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0B7" w:rsidRDefault="00B610B7" w:rsidP="00B610B7">
      <w:pPr>
        <w:tabs>
          <w:tab w:val="left" w:pos="6945"/>
        </w:tabs>
      </w:pPr>
    </w:p>
    <w:p w:rsidR="00DF7BA8" w:rsidRDefault="00DF7BA8" w:rsidP="00DE2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BA8" w:rsidRDefault="00DF7BA8" w:rsidP="00DE2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BA8" w:rsidRDefault="00DF7BA8" w:rsidP="00DE2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BA8" w:rsidRDefault="00DF7BA8" w:rsidP="00DF7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AD469">
            <wp:extent cx="5937885" cy="827913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7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7BA8" w:rsidRDefault="00DF7BA8" w:rsidP="00DE2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BA8" w:rsidRDefault="00DF7BA8" w:rsidP="00DE2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94F" w:rsidRPr="008D59CC" w:rsidRDefault="0093694F" w:rsidP="00DE2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W w:w="9652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"/>
        <w:gridCol w:w="7655"/>
        <w:gridCol w:w="1134"/>
      </w:tblGrid>
      <w:tr w:rsidR="00D2636E" w:rsidRPr="008D59CC" w:rsidTr="00120148">
        <w:trPr>
          <w:trHeight w:val="354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D2636E" w:rsidRPr="008D59CC" w:rsidRDefault="009F2777" w:rsidP="00D26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ЦЕЛЕВОЙ РАЗДЕЛ </w:t>
            </w:r>
          </w:p>
        </w:tc>
        <w:tc>
          <w:tcPr>
            <w:tcW w:w="1134" w:type="dxa"/>
          </w:tcPr>
          <w:p w:rsidR="00D2636E" w:rsidRPr="008D59CC" w:rsidRDefault="00D2636E" w:rsidP="00D052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36E" w:rsidRPr="008D59CC" w:rsidTr="00120148">
        <w:trPr>
          <w:trHeight w:val="354"/>
        </w:trPr>
        <w:tc>
          <w:tcPr>
            <w:tcW w:w="863" w:type="dxa"/>
          </w:tcPr>
          <w:p w:rsidR="00D2636E" w:rsidRPr="008D59CC" w:rsidRDefault="00D2636E" w:rsidP="00D2636E">
            <w:pPr>
              <w:tabs>
                <w:tab w:val="center" w:pos="468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tabs>
                <w:tab w:val="center" w:pos="468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134" w:type="dxa"/>
          </w:tcPr>
          <w:p w:rsidR="00D2636E" w:rsidRPr="008D59CC" w:rsidRDefault="00557B5C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2636E" w:rsidRPr="008D59CC" w:rsidTr="00120148">
        <w:trPr>
          <w:trHeight w:val="317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57B5C" w:rsidRPr="008D5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Цели и задачи деятельности реализации Рабочей программы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D2636E" w:rsidRPr="008D59CC" w:rsidTr="00120148">
        <w:trPr>
          <w:trHeight w:val="363"/>
        </w:trPr>
        <w:tc>
          <w:tcPr>
            <w:tcW w:w="863" w:type="dxa"/>
          </w:tcPr>
          <w:p w:rsidR="00D2636E" w:rsidRPr="008D59CC" w:rsidRDefault="00D2636E" w:rsidP="00D2636E">
            <w:pPr>
              <w:tabs>
                <w:tab w:val="center" w:pos="468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tabs>
                <w:tab w:val="center" w:pos="468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Принципы и подходы в организации образовательного  процесса</w:t>
            </w:r>
          </w:p>
        </w:tc>
        <w:tc>
          <w:tcPr>
            <w:tcW w:w="1134" w:type="dxa"/>
          </w:tcPr>
          <w:p w:rsidR="00D2636E" w:rsidRPr="008D59CC" w:rsidRDefault="00557B5C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0148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D2636E" w:rsidRPr="008D59CC" w:rsidTr="00120148">
        <w:trPr>
          <w:trHeight w:val="332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Возрастные характеристики детей 6- 7-го года жизни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DE223C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</w:tr>
      <w:tr w:rsidR="00D2636E" w:rsidRPr="008D59CC" w:rsidTr="00120148">
        <w:trPr>
          <w:trHeight w:val="288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портрет группы</w:t>
            </w:r>
          </w:p>
        </w:tc>
        <w:tc>
          <w:tcPr>
            <w:tcW w:w="1134" w:type="dxa"/>
          </w:tcPr>
          <w:p w:rsidR="00D2636E" w:rsidRPr="008D59CC" w:rsidRDefault="00DE223C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20148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</w:tr>
      <w:tr w:rsidR="00D2636E" w:rsidRPr="008D59CC" w:rsidTr="00120148">
        <w:trPr>
          <w:trHeight w:val="748"/>
        </w:trPr>
        <w:tc>
          <w:tcPr>
            <w:tcW w:w="863" w:type="dxa"/>
          </w:tcPr>
          <w:p w:rsidR="00D2636E" w:rsidRPr="008D59CC" w:rsidRDefault="00557B5C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D2636E" w:rsidRPr="008D59CC" w:rsidRDefault="00D2636E" w:rsidP="00D26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2636E" w:rsidRPr="008D59CC" w:rsidRDefault="00D2636E" w:rsidP="00DE2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Целевые ориентиры на этапе завершения дошкольного образования (планируемые результаты освоения программы)</w:t>
            </w:r>
          </w:p>
        </w:tc>
        <w:tc>
          <w:tcPr>
            <w:tcW w:w="1134" w:type="dxa"/>
          </w:tcPr>
          <w:p w:rsidR="00D2636E" w:rsidRPr="008D59CC" w:rsidRDefault="00DE223C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20148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</w:tr>
      <w:tr w:rsidR="00D2636E" w:rsidRPr="008D59CC" w:rsidTr="00120148">
        <w:trPr>
          <w:trHeight w:val="415"/>
        </w:trPr>
        <w:tc>
          <w:tcPr>
            <w:tcW w:w="863" w:type="dxa"/>
          </w:tcPr>
          <w:p w:rsidR="00D2636E" w:rsidRPr="008D59CC" w:rsidRDefault="00D2636E" w:rsidP="00D2636E">
            <w:pPr>
              <w:pStyle w:val="af6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59CC">
              <w:rPr>
                <w:rFonts w:ascii="Times New Roman" w:hAnsi="Times New Roman"/>
                <w:sz w:val="28"/>
                <w:szCs w:val="28"/>
                <w:lang w:val="ru-RU"/>
              </w:rPr>
              <w:t>1.7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pStyle w:val="a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D59CC">
              <w:rPr>
                <w:rFonts w:ascii="Times New Roman" w:hAnsi="Times New Roman"/>
                <w:sz w:val="28"/>
                <w:lang w:eastAsia="ru-RU"/>
              </w:rPr>
              <w:t>Оценка  результатов освоения Рабочей программы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pStyle w:val="af6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D2636E" w:rsidRPr="008D59CC" w:rsidTr="00120148">
        <w:trPr>
          <w:trHeight w:val="393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/>
                <w:sz w:val="28"/>
                <w:lang w:eastAsia="ru-RU"/>
              </w:rPr>
              <w:t>2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СОДЕРЖАТЕЛЬНЫЙ </w:t>
            </w:r>
            <w:r w:rsidR="009F27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</w:tcPr>
          <w:p w:rsidR="00D2636E" w:rsidRPr="008D59CC" w:rsidRDefault="00D2636E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  <w:tr w:rsidR="00D2636E" w:rsidRPr="008D59CC" w:rsidTr="00120148">
        <w:trPr>
          <w:trHeight w:val="652"/>
        </w:trPr>
        <w:tc>
          <w:tcPr>
            <w:tcW w:w="863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Содержание психолого-педагогической работы по освоению детьми образовательных областей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D2636E" w:rsidRPr="008D59CC" w:rsidTr="00120148">
        <w:trPr>
          <w:trHeight w:val="688"/>
        </w:trPr>
        <w:tc>
          <w:tcPr>
            <w:tcW w:w="863" w:type="dxa"/>
          </w:tcPr>
          <w:p w:rsidR="00D2636E" w:rsidRPr="008D59CC" w:rsidRDefault="00557B5C" w:rsidP="00D263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Формы, способы, методы и средства реализации Программы с учетом возрастных и индивидуальных особенностей детей 6-7 лет</w:t>
            </w:r>
          </w:p>
        </w:tc>
        <w:tc>
          <w:tcPr>
            <w:tcW w:w="1134" w:type="dxa"/>
          </w:tcPr>
          <w:p w:rsidR="00D2636E" w:rsidRPr="008D59CC" w:rsidRDefault="00DE223C" w:rsidP="0012014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</w:tr>
      <w:tr w:rsidR="00D2636E" w:rsidRPr="008D59CC" w:rsidTr="00120148">
        <w:trPr>
          <w:trHeight w:val="662"/>
        </w:trPr>
        <w:tc>
          <w:tcPr>
            <w:tcW w:w="863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2.3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Модель организации совместной деятельности воспитателя с воспитанниками ДОУ.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D2636E" w:rsidRPr="008D59CC" w:rsidTr="00120148">
        <w:trPr>
          <w:trHeight w:val="366"/>
        </w:trPr>
        <w:tc>
          <w:tcPr>
            <w:tcW w:w="863" w:type="dxa"/>
          </w:tcPr>
          <w:p w:rsidR="00D2636E" w:rsidRPr="008D59CC" w:rsidRDefault="00D2636E" w:rsidP="00D2636E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8D59CC">
              <w:rPr>
                <w:bCs/>
                <w:iCs/>
                <w:color w:val="auto"/>
                <w:sz w:val="28"/>
                <w:szCs w:val="28"/>
              </w:rPr>
              <w:t xml:space="preserve">2.4 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8D59CC">
              <w:rPr>
                <w:bCs/>
                <w:iCs/>
                <w:color w:val="auto"/>
                <w:sz w:val="28"/>
                <w:szCs w:val="28"/>
              </w:rPr>
              <w:t>Взаимодействие педагога с родителями подготовительной группы</w:t>
            </w:r>
            <w:r w:rsidRPr="008D59CC">
              <w:rPr>
                <w:b/>
                <w:bCs/>
                <w:iCs/>
                <w:color w:val="auto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pStyle w:val="Default"/>
              <w:jc w:val="center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15-16</w:t>
            </w:r>
          </w:p>
        </w:tc>
      </w:tr>
      <w:tr w:rsidR="00D2636E" w:rsidRPr="008D59CC" w:rsidTr="00120148">
        <w:trPr>
          <w:trHeight w:val="475"/>
        </w:trPr>
        <w:tc>
          <w:tcPr>
            <w:tcW w:w="863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655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Перспективный план по взаимодействию с семьей</w:t>
            </w:r>
          </w:p>
        </w:tc>
        <w:tc>
          <w:tcPr>
            <w:tcW w:w="1134" w:type="dxa"/>
          </w:tcPr>
          <w:p w:rsidR="00D2636E" w:rsidRPr="008D59CC" w:rsidRDefault="00DE223C" w:rsidP="001201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  <w:r w:rsidR="0012014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-18</w:t>
            </w:r>
          </w:p>
        </w:tc>
      </w:tr>
      <w:tr w:rsidR="00D2636E" w:rsidRPr="008D59CC" w:rsidTr="00120148">
        <w:trPr>
          <w:trHeight w:val="364"/>
        </w:trPr>
        <w:tc>
          <w:tcPr>
            <w:tcW w:w="863" w:type="dxa"/>
          </w:tcPr>
          <w:p w:rsidR="00D2636E" w:rsidRPr="008D59CC" w:rsidRDefault="00557B5C" w:rsidP="00D26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D2636E" w:rsidRPr="008D59CC" w:rsidRDefault="009F2777" w:rsidP="00D26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РАЗДЕЛ </w:t>
            </w:r>
          </w:p>
        </w:tc>
        <w:tc>
          <w:tcPr>
            <w:tcW w:w="1134" w:type="dxa"/>
          </w:tcPr>
          <w:p w:rsidR="00D2636E" w:rsidRPr="008D59CC" w:rsidRDefault="00D2636E" w:rsidP="00120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2636E" w:rsidRPr="008D59CC" w:rsidTr="00120148">
        <w:trPr>
          <w:trHeight w:val="379"/>
        </w:trPr>
        <w:tc>
          <w:tcPr>
            <w:tcW w:w="863" w:type="dxa"/>
          </w:tcPr>
          <w:p w:rsidR="00D2636E" w:rsidRPr="008D59CC" w:rsidRDefault="00557B5C" w:rsidP="00D263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655" w:type="dxa"/>
          </w:tcPr>
          <w:p w:rsidR="00D2636E" w:rsidRPr="008D59CC" w:rsidRDefault="00D2636E" w:rsidP="00945D0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режима пребывания детей в образовательном учреждении.</w:t>
            </w:r>
          </w:p>
        </w:tc>
        <w:tc>
          <w:tcPr>
            <w:tcW w:w="1134" w:type="dxa"/>
          </w:tcPr>
          <w:p w:rsidR="00D2636E" w:rsidRPr="008D59CC" w:rsidRDefault="00945D0D" w:rsidP="001201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20148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</w:tr>
      <w:tr w:rsidR="00D2636E" w:rsidRPr="008D59CC" w:rsidTr="00120148">
        <w:trPr>
          <w:trHeight w:val="633"/>
        </w:trPr>
        <w:tc>
          <w:tcPr>
            <w:tcW w:w="863" w:type="dxa"/>
          </w:tcPr>
          <w:p w:rsidR="00D2636E" w:rsidRPr="008D59CC" w:rsidRDefault="00557B5C" w:rsidP="00D263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3.2</w:t>
            </w:r>
          </w:p>
        </w:tc>
        <w:tc>
          <w:tcPr>
            <w:tcW w:w="7655" w:type="dxa"/>
          </w:tcPr>
          <w:p w:rsidR="00D2636E" w:rsidRPr="008D59CC" w:rsidRDefault="00D2636E" w:rsidP="00557B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Примерный перечень основных видов</w:t>
            </w:r>
            <w:r w:rsidR="00557B5C"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организованной образовательной </w:t>
            </w: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0B68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2636E" w:rsidRPr="008D59CC" w:rsidTr="00120148">
        <w:trPr>
          <w:trHeight w:val="364"/>
        </w:trPr>
        <w:tc>
          <w:tcPr>
            <w:tcW w:w="863" w:type="dxa"/>
          </w:tcPr>
          <w:p w:rsidR="00D2636E" w:rsidRPr="008D59CC" w:rsidRDefault="00D2636E" w:rsidP="00D2636E">
            <w:pPr>
              <w:spacing w:after="0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3.3</w:t>
            </w:r>
          </w:p>
        </w:tc>
        <w:tc>
          <w:tcPr>
            <w:tcW w:w="7655" w:type="dxa"/>
          </w:tcPr>
          <w:p w:rsidR="00D2636E" w:rsidRPr="008D59CC" w:rsidRDefault="00945D0D" w:rsidP="0094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D2636E" w:rsidRPr="008D59C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Организация образовательной деятельности.</w:t>
            </w:r>
          </w:p>
        </w:tc>
        <w:tc>
          <w:tcPr>
            <w:tcW w:w="1134" w:type="dxa"/>
          </w:tcPr>
          <w:p w:rsidR="00D2636E" w:rsidRPr="008D59CC" w:rsidRDefault="00120148" w:rsidP="0012014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20-21</w:t>
            </w:r>
          </w:p>
        </w:tc>
      </w:tr>
      <w:tr w:rsidR="00557B5C" w:rsidRPr="008D59CC" w:rsidTr="00120148">
        <w:trPr>
          <w:trHeight w:val="428"/>
        </w:trPr>
        <w:tc>
          <w:tcPr>
            <w:tcW w:w="863" w:type="dxa"/>
          </w:tcPr>
          <w:p w:rsidR="00557B5C" w:rsidRPr="008D59CC" w:rsidRDefault="00557B5C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655" w:type="dxa"/>
          </w:tcPr>
          <w:p w:rsidR="00557B5C" w:rsidRPr="008D59CC" w:rsidRDefault="00557B5C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двигательного режима в подготовительной группе</w:t>
            </w:r>
          </w:p>
        </w:tc>
        <w:tc>
          <w:tcPr>
            <w:tcW w:w="1134" w:type="dxa"/>
          </w:tcPr>
          <w:p w:rsidR="00557B5C" w:rsidRPr="008D59CC" w:rsidRDefault="00120148" w:rsidP="0012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21-22</w:t>
            </w:r>
          </w:p>
        </w:tc>
      </w:tr>
      <w:tr w:rsidR="00557B5C" w:rsidRPr="008D59CC" w:rsidTr="00120148">
        <w:trPr>
          <w:trHeight w:val="522"/>
        </w:trPr>
        <w:tc>
          <w:tcPr>
            <w:tcW w:w="863" w:type="dxa"/>
          </w:tcPr>
          <w:p w:rsidR="00557B5C" w:rsidRPr="008D59CC" w:rsidRDefault="00557B5C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655" w:type="dxa"/>
          </w:tcPr>
          <w:p w:rsidR="00557B5C" w:rsidRPr="008D59CC" w:rsidRDefault="00557B5C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Условия реализации Рабочей программы.</w:t>
            </w:r>
          </w:p>
        </w:tc>
        <w:tc>
          <w:tcPr>
            <w:tcW w:w="1134" w:type="dxa"/>
          </w:tcPr>
          <w:p w:rsidR="00557B5C" w:rsidRPr="008D59CC" w:rsidRDefault="00120148" w:rsidP="0012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22</w:t>
            </w:r>
          </w:p>
        </w:tc>
      </w:tr>
      <w:tr w:rsidR="00D2636E" w:rsidRPr="008D59CC" w:rsidTr="00120148">
        <w:trPr>
          <w:trHeight w:val="585"/>
        </w:trPr>
        <w:tc>
          <w:tcPr>
            <w:tcW w:w="863" w:type="dxa"/>
          </w:tcPr>
          <w:p w:rsidR="00D2636E" w:rsidRPr="008D59CC" w:rsidRDefault="00D2636E" w:rsidP="00D2636E">
            <w:pPr>
              <w:autoSpaceDE w:val="0"/>
              <w:autoSpaceDN w:val="0"/>
              <w:adjustRightInd w:val="0"/>
              <w:spacing w:after="0" w:line="240" w:lineRule="auto"/>
              <w:ind w:right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3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557B5C"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</w:tcPr>
          <w:p w:rsidR="00D2636E" w:rsidRPr="008D59CC" w:rsidRDefault="00D2636E" w:rsidP="00557B5C">
            <w:pPr>
              <w:autoSpaceDE w:val="0"/>
              <w:autoSpaceDN w:val="0"/>
              <w:adjustRightInd w:val="0"/>
              <w:spacing w:after="0" w:line="240" w:lineRule="auto"/>
              <w:ind w:right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8D59CC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б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ен</w:t>
            </w: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н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о</w:t>
            </w: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рган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а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ци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и разв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Pr="008D59CC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в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а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ю</w:t>
            </w: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щ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редме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8D59CC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н</w:t>
            </w:r>
            <w:r w:rsidRPr="008D59CC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 xml:space="preserve">о </w:t>
            </w:r>
            <w:r w:rsidR="00557B5C"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8D59CC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о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т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а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Pr="008D59CC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т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ве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нн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о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="00557B5C"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среды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8D59CC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р</w:t>
            </w: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у</w:t>
            </w:r>
            <w:r w:rsidRPr="008D59C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пп</w:t>
            </w:r>
            <w:r w:rsidRPr="008D59CC">
              <w:rPr>
                <w:rFonts w:ascii="Times New Roman" w:hAnsi="Times New Roman" w:cs="Times New Roman"/>
                <w:bCs/>
                <w:sz w:val="28"/>
                <w:szCs w:val="28"/>
              </w:rPr>
              <w:t>е.</w:t>
            </w:r>
          </w:p>
        </w:tc>
        <w:tc>
          <w:tcPr>
            <w:tcW w:w="1134" w:type="dxa"/>
          </w:tcPr>
          <w:p w:rsidR="00D2636E" w:rsidRPr="008D59CC" w:rsidRDefault="000B6822" w:rsidP="00120148">
            <w:pPr>
              <w:autoSpaceDE w:val="0"/>
              <w:autoSpaceDN w:val="0"/>
              <w:adjustRightInd w:val="0"/>
              <w:spacing w:after="0" w:line="240" w:lineRule="auto"/>
              <w:ind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0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2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014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D59CC" w:rsidRPr="008D59CC" w:rsidTr="00120148">
        <w:trPr>
          <w:trHeight w:val="585"/>
        </w:trPr>
        <w:tc>
          <w:tcPr>
            <w:tcW w:w="863" w:type="dxa"/>
          </w:tcPr>
          <w:p w:rsidR="008D59CC" w:rsidRPr="008D59CC" w:rsidRDefault="008D59CC" w:rsidP="00D2636E">
            <w:pPr>
              <w:autoSpaceDE w:val="0"/>
              <w:autoSpaceDN w:val="0"/>
              <w:adjustRightInd w:val="0"/>
              <w:spacing w:after="0" w:line="240" w:lineRule="auto"/>
              <w:ind w:right="242"/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Cs/>
                <w:spacing w:val="1"/>
                <w:sz w:val="28"/>
                <w:szCs w:val="28"/>
              </w:rPr>
              <w:t>3.7</w:t>
            </w:r>
          </w:p>
        </w:tc>
        <w:tc>
          <w:tcPr>
            <w:tcW w:w="7655" w:type="dxa"/>
          </w:tcPr>
          <w:p w:rsidR="008D59CC" w:rsidRPr="008D59CC" w:rsidRDefault="008D59CC" w:rsidP="008D59CC">
            <w:pPr>
              <w:pStyle w:val="Default"/>
              <w:rPr>
                <w:color w:val="auto"/>
                <w:sz w:val="28"/>
                <w:szCs w:val="23"/>
              </w:rPr>
            </w:pPr>
            <w:r w:rsidRPr="008D59CC">
              <w:rPr>
                <w:color w:val="auto"/>
                <w:sz w:val="28"/>
                <w:szCs w:val="23"/>
              </w:rPr>
              <w:t>Перечень программ, технологий, методических пособий.</w:t>
            </w:r>
          </w:p>
        </w:tc>
        <w:tc>
          <w:tcPr>
            <w:tcW w:w="1134" w:type="dxa"/>
          </w:tcPr>
          <w:p w:rsidR="008D59CC" w:rsidRPr="008D59CC" w:rsidRDefault="00120148" w:rsidP="00120148">
            <w:pPr>
              <w:autoSpaceDE w:val="0"/>
              <w:autoSpaceDN w:val="0"/>
              <w:adjustRightInd w:val="0"/>
              <w:spacing w:after="0" w:line="240" w:lineRule="auto"/>
              <w:ind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</w:tr>
      <w:tr w:rsidR="00D2636E" w:rsidRPr="008D59CC" w:rsidTr="00120148">
        <w:trPr>
          <w:trHeight w:val="332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D2636E" w:rsidRPr="008D59CC" w:rsidRDefault="00D2636E" w:rsidP="00D26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9CC">
              <w:rPr>
                <w:rFonts w:ascii="Times New Roman" w:hAnsi="Times New Roman" w:cs="Times New Roman"/>
                <w:b/>
                <w:sz w:val="28"/>
                <w:szCs w:val="28"/>
              </w:rPr>
              <w:t>ПРИЛОЖ</w:t>
            </w:r>
            <w:r w:rsidR="000B6822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</w:p>
        </w:tc>
        <w:tc>
          <w:tcPr>
            <w:tcW w:w="1134" w:type="dxa"/>
          </w:tcPr>
          <w:p w:rsidR="00D2636E" w:rsidRPr="008D59CC" w:rsidRDefault="00D2636E" w:rsidP="009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36E" w:rsidRPr="008D59CC" w:rsidTr="00120148">
        <w:trPr>
          <w:trHeight w:val="316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D2636E" w:rsidRPr="008D59CC" w:rsidRDefault="00D2636E" w:rsidP="00557B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Список детей</w:t>
            </w:r>
          </w:p>
        </w:tc>
        <w:tc>
          <w:tcPr>
            <w:tcW w:w="1134" w:type="dxa"/>
          </w:tcPr>
          <w:p w:rsidR="00D2636E" w:rsidRPr="008D59CC" w:rsidRDefault="00DB4878" w:rsidP="0094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2636E" w:rsidRPr="008D59CC" w:rsidTr="00120148">
        <w:trPr>
          <w:trHeight w:val="312"/>
        </w:trPr>
        <w:tc>
          <w:tcPr>
            <w:tcW w:w="863" w:type="dxa"/>
          </w:tcPr>
          <w:p w:rsidR="00D2636E" w:rsidRPr="008D59CC" w:rsidRDefault="00D2636E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D2636E" w:rsidRPr="008D59CC" w:rsidRDefault="00E03068" w:rsidP="00E030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9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Календарно-тематическое планирование на учебный год</w:t>
            </w:r>
          </w:p>
        </w:tc>
        <w:tc>
          <w:tcPr>
            <w:tcW w:w="1134" w:type="dxa"/>
          </w:tcPr>
          <w:p w:rsidR="00D2636E" w:rsidRPr="008D59CC" w:rsidRDefault="00DB4878" w:rsidP="00E030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29-35</w:t>
            </w:r>
          </w:p>
        </w:tc>
      </w:tr>
      <w:tr w:rsidR="00120148" w:rsidRPr="008D59CC" w:rsidTr="00120148">
        <w:trPr>
          <w:trHeight w:val="364"/>
        </w:trPr>
        <w:tc>
          <w:tcPr>
            <w:tcW w:w="863" w:type="dxa"/>
          </w:tcPr>
          <w:p w:rsidR="00120148" w:rsidRPr="008D59CC" w:rsidRDefault="00120148" w:rsidP="00D26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20148" w:rsidRPr="008D59CC" w:rsidRDefault="00120148" w:rsidP="00557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0148" w:rsidRPr="008D59CC" w:rsidRDefault="00120148" w:rsidP="00E030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148" w:rsidRPr="008D59CC" w:rsidTr="00120148">
        <w:trPr>
          <w:trHeight w:val="395"/>
        </w:trPr>
        <w:tc>
          <w:tcPr>
            <w:tcW w:w="863" w:type="dxa"/>
          </w:tcPr>
          <w:p w:rsidR="00120148" w:rsidRPr="008D59CC" w:rsidRDefault="00120148" w:rsidP="00D2636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655" w:type="dxa"/>
          </w:tcPr>
          <w:p w:rsidR="00120148" w:rsidRPr="008D59CC" w:rsidRDefault="00120148" w:rsidP="00557B5C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134" w:type="dxa"/>
          </w:tcPr>
          <w:p w:rsidR="00120148" w:rsidRPr="008D59CC" w:rsidRDefault="00120148" w:rsidP="00945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he-IL"/>
              </w:rPr>
            </w:pPr>
          </w:p>
        </w:tc>
      </w:tr>
    </w:tbl>
    <w:p w:rsidR="0093694F" w:rsidRPr="008D59CC" w:rsidRDefault="0093694F" w:rsidP="00D26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75F" w:rsidRPr="008D59CC" w:rsidRDefault="00AA575F" w:rsidP="008D59CC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4878" w:rsidRDefault="00DB4878" w:rsidP="0013789E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6B9" w:rsidRPr="008D59CC" w:rsidRDefault="00DD3920" w:rsidP="0013789E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1.ЦЕЛЕВОЙ РАЗДЕЛ</w:t>
      </w:r>
    </w:p>
    <w:p w:rsidR="00270723" w:rsidRDefault="008D59CC" w:rsidP="00270723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BD49F1" w:rsidRPr="008D59CC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записка. </w:t>
      </w:r>
    </w:p>
    <w:p w:rsidR="00F146E4" w:rsidRPr="00270723" w:rsidRDefault="008D59CC" w:rsidP="00270723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0723">
        <w:rPr>
          <w:rFonts w:ascii="Times New Roman" w:hAnsi="Times New Roman" w:cs="Times New Roman"/>
          <w:sz w:val="28"/>
          <w:szCs w:val="28"/>
        </w:rPr>
        <w:t xml:space="preserve">   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F146E4" w:rsidRPr="008D59CC">
        <w:rPr>
          <w:rFonts w:ascii="Times New Roman" w:hAnsi="Times New Roman" w:cs="Times New Roman"/>
          <w:sz w:val="28"/>
          <w:szCs w:val="28"/>
        </w:rPr>
        <w:t xml:space="preserve">разработана для 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детей подготовительной группы </w:t>
      </w:r>
      <w:r w:rsidR="002B59D9" w:rsidRPr="008D59CC">
        <w:rPr>
          <w:rFonts w:ascii="Times New Roman" w:hAnsi="Times New Roman" w:cs="Times New Roman"/>
          <w:sz w:val="28"/>
          <w:szCs w:val="28"/>
        </w:rPr>
        <w:t xml:space="preserve">«АБВГДейка» </w:t>
      </w:r>
      <w:r w:rsidR="00BD49F1" w:rsidRPr="008D59CC">
        <w:rPr>
          <w:rFonts w:ascii="Times New Roman" w:hAnsi="Times New Roman" w:cs="Times New Roman"/>
          <w:sz w:val="28"/>
          <w:szCs w:val="28"/>
        </w:rPr>
        <w:t>в соответствии с примерной основной общеобразовательной программы дошкольного образования «Детство» /Т.И.Бабаева, А.Г.Го</w:t>
      </w:r>
      <w:r w:rsidR="00F146E4" w:rsidRPr="008D59CC">
        <w:rPr>
          <w:rFonts w:ascii="Times New Roman" w:hAnsi="Times New Roman" w:cs="Times New Roman"/>
          <w:sz w:val="28"/>
          <w:szCs w:val="28"/>
        </w:rPr>
        <w:t xml:space="preserve">гоберидзе, З.А. Михайлова и др., </w:t>
      </w:r>
      <w:r w:rsidR="00BD49F1" w:rsidRPr="008D59CC">
        <w:rPr>
          <w:rFonts w:ascii="Times New Roman" w:hAnsi="Times New Roman" w:cs="Times New Roman"/>
          <w:sz w:val="28"/>
          <w:szCs w:val="28"/>
        </w:rPr>
        <w:t>образовательной программы МБДОУ  д/с №1 ст.Милютинская в соо</w:t>
      </w:r>
      <w:r w:rsidR="00F146E4" w:rsidRPr="008D59CC">
        <w:rPr>
          <w:rFonts w:ascii="Times New Roman" w:hAnsi="Times New Roman" w:cs="Times New Roman"/>
          <w:sz w:val="28"/>
          <w:szCs w:val="28"/>
        </w:rPr>
        <w:t xml:space="preserve">тветствии с Федеральным государственным образовательным стандартом 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дошкольного образования. </w:t>
      </w:r>
    </w:p>
    <w:p w:rsidR="00BD49F1" w:rsidRPr="008D59CC" w:rsidRDefault="008D59CC" w:rsidP="008D59CC">
      <w:pPr>
        <w:pStyle w:val="a4"/>
        <w:tabs>
          <w:tab w:val="left" w:pos="390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0723">
        <w:rPr>
          <w:rFonts w:ascii="Times New Roman" w:hAnsi="Times New Roman" w:cs="Times New Roman"/>
          <w:sz w:val="28"/>
          <w:szCs w:val="28"/>
        </w:rPr>
        <w:t xml:space="preserve"> </w:t>
      </w:r>
      <w:r w:rsidR="00BD49F1" w:rsidRPr="008D59CC">
        <w:rPr>
          <w:rFonts w:ascii="Times New Roman" w:hAnsi="Times New Roman" w:cs="Times New Roman"/>
          <w:sz w:val="28"/>
          <w:szCs w:val="28"/>
        </w:rPr>
        <w:t>Программа обеспечивает современное качество образования согласно потребностям личности, общества и государства. Программа строится на прин</w:t>
      </w:r>
      <w:r w:rsidR="00CC40D2" w:rsidRPr="008D59CC">
        <w:rPr>
          <w:rFonts w:ascii="Times New Roman" w:hAnsi="Times New Roman" w:cs="Times New Roman"/>
          <w:sz w:val="28"/>
          <w:szCs w:val="28"/>
        </w:rPr>
        <w:t>ципе личностно-ориентированного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 взаимодействия взрослого с детьми подгото</w:t>
      </w:r>
      <w:r w:rsidR="0013789E" w:rsidRPr="008D59CC">
        <w:rPr>
          <w:rFonts w:ascii="Times New Roman" w:hAnsi="Times New Roman" w:cs="Times New Roman"/>
          <w:sz w:val="28"/>
          <w:szCs w:val="28"/>
        </w:rPr>
        <w:t>вительной к школе группы</w:t>
      </w:r>
      <w:r w:rsidR="00CC40D2" w:rsidRPr="008D59CC">
        <w:rPr>
          <w:rFonts w:ascii="Times New Roman" w:hAnsi="Times New Roman" w:cs="Times New Roman"/>
          <w:sz w:val="28"/>
          <w:szCs w:val="28"/>
        </w:rPr>
        <w:t>,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 обеспечивает физическое, социально-коммуникативное, познавательное, речевое и художественно-эстетическое развитие детей в возрасте от 6 - 7 лет с учетом их возрастных и индивидуальных особенностей. </w:t>
      </w:r>
    </w:p>
    <w:p w:rsidR="00BD49F1" w:rsidRPr="008D59CC" w:rsidRDefault="00270723" w:rsidP="00AA575F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0FC5" w:rsidRPr="00270723">
        <w:rPr>
          <w:rFonts w:ascii="Times New Roman" w:hAnsi="Times New Roman" w:cs="Times New Roman"/>
          <w:sz w:val="28"/>
          <w:szCs w:val="28"/>
        </w:rPr>
        <w:t>Сро</w:t>
      </w:r>
      <w:r w:rsidR="00AA575F">
        <w:rPr>
          <w:rFonts w:ascii="Times New Roman" w:hAnsi="Times New Roman" w:cs="Times New Roman"/>
          <w:sz w:val="28"/>
          <w:szCs w:val="28"/>
        </w:rPr>
        <w:t xml:space="preserve">к реализации Рабочей Программы: </w:t>
      </w:r>
      <w:r w:rsidR="0027343D">
        <w:rPr>
          <w:rFonts w:ascii="Times New Roman" w:hAnsi="Times New Roman" w:cs="Times New Roman"/>
          <w:sz w:val="28"/>
          <w:szCs w:val="28"/>
        </w:rPr>
        <w:t>2020- 2021</w:t>
      </w:r>
      <w:r w:rsidR="00B610B7">
        <w:rPr>
          <w:rFonts w:ascii="Times New Roman" w:hAnsi="Times New Roman" w:cs="Times New Roman"/>
          <w:sz w:val="28"/>
          <w:szCs w:val="28"/>
        </w:rPr>
        <w:t xml:space="preserve"> </w:t>
      </w:r>
      <w:r w:rsidR="0027343D">
        <w:rPr>
          <w:rFonts w:ascii="Times New Roman" w:hAnsi="Times New Roman" w:cs="Times New Roman"/>
          <w:sz w:val="28"/>
          <w:szCs w:val="28"/>
        </w:rPr>
        <w:t xml:space="preserve">учебный год. 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в соответствии со следующими нормативными документами: </w:t>
      </w:r>
    </w:p>
    <w:p w:rsidR="00BD49F1" w:rsidRPr="008D59CC" w:rsidRDefault="002B59D9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D59CC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BD49F1" w:rsidRPr="008D59CC">
        <w:rPr>
          <w:rFonts w:ascii="Times New Roman" w:hAnsi="Times New Roman" w:cs="Times New Roman"/>
          <w:b/>
          <w:i/>
          <w:sz w:val="28"/>
          <w:szCs w:val="28"/>
        </w:rPr>
        <w:t xml:space="preserve">Федеральный уровень: </w:t>
      </w:r>
    </w:p>
    <w:p w:rsidR="00BD49F1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* Закон РФ от 29 декабря 2012 г. №273-ФЗ « Об образовании РФ».</w:t>
      </w:r>
    </w:p>
    <w:p w:rsidR="00BD49F1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* Приказ Министерства образования и науки РФ от 17.10.2013 г, № 1155. «Об утверждении федерального государственного образовательного стандарта дошкольного образования». </w:t>
      </w:r>
    </w:p>
    <w:p w:rsidR="00BD49F1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* Приказ Министерства образования и науки РФ от 30 августа 2013 г. № 1014 «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 </w:t>
      </w:r>
    </w:p>
    <w:p w:rsidR="00BD49F1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* Конституция РФ, ст.43, 72. </w:t>
      </w:r>
    </w:p>
    <w:p w:rsidR="00BD49F1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* Конвенция о правах ребенка (1989г.) </w:t>
      </w:r>
    </w:p>
    <w:p w:rsidR="002B59D9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* СанПиН 2.4.1 3049-13 «Санитарно эпидемиологические требования к устройству, содержанию и организации режима работы дошкольных образовательных организаций», Постановление Главного государственного санитарного врача РФ от 15 мая 2013 г. №26 2.</w:t>
      </w:r>
    </w:p>
    <w:p w:rsidR="00BD49F1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9D9" w:rsidRPr="008D59CC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8D59CC">
        <w:rPr>
          <w:rFonts w:ascii="Times New Roman" w:hAnsi="Times New Roman" w:cs="Times New Roman"/>
          <w:b/>
          <w:i/>
          <w:sz w:val="28"/>
          <w:szCs w:val="28"/>
        </w:rPr>
        <w:t xml:space="preserve">Локальный уровень: </w:t>
      </w:r>
    </w:p>
    <w:p w:rsidR="002B59D9" w:rsidRPr="008D59CC" w:rsidRDefault="00BD49F1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* Устав МБДОУ д/с №1</w:t>
      </w:r>
      <w:r w:rsidR="002B59D9" w:rsidRPr="008D59CC">
        <w:rPr>
          <w:rFonts w:ascii="Times New Roman" w:hAnsi="Times New Roman" w:cs="Times New Roman"/>
          <w:sz w:val="28"/>
          <w:szCs w:val="28"/>
        </w:rPr>
        <w:t xml:space="preserve"> ст.Милютинская</w:t>
      </w:r>
      <w:r w:rsidRPr="008D5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F51" w:rsidRPr="008D59CC" w:rsidRDefault="002B59D9" w:rsidP="0013789E">
      <w:pPr>
        <w:tabs>
          <w:tab w:val="left" w:pos="3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*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 Образовательная программа М</w:t>
      </w:r>
      <w:r w:rsidRPr="008D59CC">
        <w:rPr>
          <w:rFonts w:ascii="Times New Roman" w:hAnsi="Times New Roman" w:cs="Times New Roman"/>
          <w:sz w:val="28"/>
          <w:szCs w:val="28"/>
        </w:rPr>
        <w:t>Б</w:t>
      </w:r>
      <w:r w:rsidR="00BD49F1" w:rsidRPr="008D59CC">
        <w:rPr>
          <w:rFonts w:ascii="Times New Roman" w:hAnsi="Times New Roman" w:cs="Times New Roman"/>
          <w:sz w:val="28"/>
          <w:szCs w:val="28"/>
        </w:rPr>
        <w:t xml:space="preserve">ДОУ </w:t>
      </w:r>
      <w:r w:rsidR="0027343D">
        <w:rPr>
          <w:rFonts w:ascii="Times New Roman" w:hAnsi="Times New Roman" w:cs="Times New Roman"/>
          <w:sz w:val="28"/>
          <w:szCs w:val="28"/>
        </w:rPr>
        <w:t xml:space="preserve">д/с №1 ст.Милютинская на 2020-2021 </w:t>
      </w:r>
      <w:r w:rsidR="00BD49F1" w:rsidRPr="008D59CC">
        <w:rPr>
          <w:rFonts w:ascii="Times New Roman" w:hAnsi="Times New Roman" w:cs="Times New Roman"/>
          <w:sz w:val="28"/>
          <w:szCs w:val="28"/>
        </w:rPr>
        <w:t>учебный год</w:t>
      </w:r>
    </w:p>
    <w:p w:rsidR="00712F51" w:rsidRPr="008D59CC" w:rsidRDefault="00832DFA" w:rsidP="001378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1.2.</w:t>
      </w:r>
      <w:r w:rsidR="00DD3920" w:rsidRPr="008D5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59CC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965F3F" w:rsidRPr="008D59CC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Pr="008D59CC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="00965F3F" w:rsidRPr="008D59CC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32DFA" w:rsidRPr="008629F7" w:rsidRDefault="00832DFA" w:rsidP="00353E3C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8D59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      Целью  Рабочей программы является</w:t>
      </w:r>
      <w:r w:rsidRPr="008D59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="00353E3C" w:rsidRPr="008D59CC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у детей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  <w:r w:rsidR="008629F7" w:rsidRPr="008629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Особое внимание в Программе уделяется развитию личности ребенка, сохранению и укреплению </w:t>
      </w:r>
      <w:r w:rsidR="008629F7" w:rsidRPr="008629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lastRenderedPageBreak/>
        <w:t>здоровья детей, а также воспитанию у дошкольников уважение к традиционным ценностям.</w:t>
      </w:r>
    </w:p>
    <w:p w:rsidR="00EC5801" w:rsidRDefault="00832DFA" w:rsidP="00137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 </w:t>
      </w:r>
      <w:r w:rsidR="005D6350" w:rsidRPr="008D59CC">
        <w:rPr>
          <w:rFonts w:ascii="Times New Roman" w:hAnsi="Times New Roman" w:cs="Times New Roman"/>
          <w:sz w:val="28"/>
          <w:szCs w:val="28"/>
        </w:rPr>
        <w:t xml:space="preserve">Эти цели реализуются в процессе разнообразных видов деятельности: игровой, коммуникативной, трудовой, познавательно-исследовательской, продуктивной (изобразительной, конструктивной, двигательной, музыкальной, чтения). </w:t>
      </w:r>
    </w:p>
    <w:p w:rsidR="008629F7" w:rsidRPr="008629F7" w:rsidRDefault="008629F7" w:rsidP="008629F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Виды детской деятельности детей подготовительной группы: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Игровая (включая сюжетно-ролевую игру, игру с правилами и другие виды игр)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Коммуникативная (общение и взаимодействие со взрослыми и сверстниками)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Познавательно-исследовательская (исследование объектов окружающего мира и экспериментирование с ними)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Восприятие художественной литературы и фольклора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Самообслуживание и элементарный бытовой труд (в помещении и на улице)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Конструирование из разного материала, включая конструкторы, модули, бумагу, природный материал и пр.)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Изобразительная (рисование, лепка, аппликация)</w:t>
      </w:r>
    </w:p>
    <w:p w:rsidR="008629F7" w:rsidRPr="008629F7" w:rsidRDefault="008629F7" w:rsidP="008629F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Музыкальная (восприятие и понимание смысла музыкальных произведений, пение, музыкально-ритмические движения, игры на</w:t>
      </w:r>
    </w:p>
    <w:p w:rsidR="008629F7" w:rsidRPr="008629F7" w:rsidRDefault="008629F7" w:rsidP="008629F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детских музыкальных инструментах )</w:t>
      </w:r>
    </w:p>
    <w:p w:rsidR="008629F7" w:rsidRPr="008629F7" w:rsidRDefault="008629F7" w:rsidP="008629F7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1"/>
          <w:lang w:eastAsia="ru-RU"/>
        </w:rPr>
      </w:pPr>
      <w:r w:rsidRPr="008629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Двигательная (овладение основными движениями )</w:t>
      </w:r>
    </w:p>
    <w:p w:rsidR="008629F7" w:rsidRPr="008D59CC" w:rsidRDefault="008629F7" w:rsidP="00137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F51" w:rsidRPr="008D59CC" w:rsidRDefault="00712F51" w:rsidP="0013789E">
      <w:pPr>
        <w:tabs>
          <w:tab w:val="left" w:pos="24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8D59CC">
        <w:rPr>
          <w:rFonts w:ascii="Times New Roman" w:eastAsia="Lucida Sans Unicode" w:hAnsi="Times New Roman" w:cs="Times New Roman"/>
          <w:kern w:val="1"/>
          <w:sz w:val="28"/>
          <w:szCs w:val="28"/>
        </w:rPr>
        <w:t>Исходя из поставленной цели, формируются следующие </w:t>
      </w:r>
      <w:r w:rsidRPr="008D59CC">
        <w:rPr>
          <w:rFonts w:ascii="Times New Roman" w:eastAsia="Lucida Sans Unicode" w:hAnsi="Times New Roman" w:cs="Times New Roman"/>
          <w:b/>
          <w:kern w:val="1"/>
          <w:sz w:val="28"/>
          <w:szCs w:val="28"/>
          <w:u w:val="single"/>
        </w:rPr>
        <w:t>задачи</w:t>
      </w:r>
      <w:r w:rsidRPr="008D59CC">
        <w:rPr>
          <w:rFonts w:ascii="Times New Roman" w:eastAsia="Lucida Sans Unicode" w:hAnsi="Times New Roman" w:cs="Times New Roman"/>
          <w:kern w:val="1"/>
          <w:sz w:val="28"/>
          <w:szCs w:val="28"/>
        </w:rPr>
        <w:t>: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*охрана и укрепление физического и психического здоровья детей, в том числе их эмоционального благополучия;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</w:t>
      </w: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физиологических и других особенностей (В том числе ограниченных возможностей здоровья);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*обеспечение преемственности цепей, задач и содержания образования, реализуемых в рамках образовательных программ различных уровней;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создание предпосылок  учебной деятельности;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*обеспечение вариативности и разнообразия содержания программ и</w:t>
      </w:r>
      <w:r w:rsidR="00EC5801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12F51" w:rsidRPr="008D59CC" w:rsidRDefault="00712F51" w:rsidP="00137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*Формирование социокультурной  среды, соответствующей возрастным, индивидуальным, психологическими физиологическим особенностям детей;</w:t>
      </w:r>
    </w:p>
    <w:p w:rsidR="00832DFA" w:rsidRPr="008D59CC" w:rsidRDefault="00712F51" w:rsidP="00945D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*обеспечение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</w:t>
      </w:r>
      <w:r w:rsidR="00945D0D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 укрепления здоровья детей.</w:t>
      </w:r>
    </w:p>
    <w:p w:rsidR="00353E3C" w:rsidRPr="008D59CC" w:rsidRDefault="00270723" w:rsidP="00353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DFA" w:rsidRPr="008D59CC">
        <w:rPr>
          <w:rFonts w:ascii="Times New Roman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к решению различных жизненных ситуаций, уваж</w:t>
      </w:r>
      <w:r w:rsidR="00353E3C" w:rsidRPr="008D59CC">
        <w:rPr>
          <w:rFonts w:ascii="Times New Roman" w:hAnsi="Times New Roman" w:cs="Times New Roman"/>
          <w:sz w:val="28"/>
          <w:szCs w:val="28"/>
        </w:rPr>
        <w:t xml:space="preserve">ение к традиционным ценностям. </w:t>
      </w:r>
    </w:p>
    <w:p w:rsidR="0082332E" w:rsidRPr="008D59CC" w:rsidRDefault="00DD3920" w:rsidP="00DD3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1.3.</w:t>
      </w:r>
      <w:r w:rsidR="0082332E" w:rsidRPr="008D59CC">
        <w:rPr>
          <w:rFonts w:ascii="Times New Roman" w:hAnsi="Times New Roman" w:cs="Times New Roman"/>
          <w:b/>
          <w:sz w:val="28"/>
          <w:szCs w:val="28"/>
        </w:rPr>
        <w:t>Принципы и подходы в организации образовательного процесса</w:t>
      </w:r>
    </w:p>
    <w:p w:rsidR="006A46FF" w:rsidRPr="006A46FF" w:rsidRDefault="006A46FF" w:rsidP="006A46FF">
      <w:pPr>
        <w:pStyle w:val="a5"/>
        <w:shd w:val="clear" w:color="auto" w:fill="FFFFFF"/>
        <w:spacing w:before="0" w:after="0" w:line="294" w:lineRule="atLeast"/>
        <w:ind w:firstLine="708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Рабочая программа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Программа соответствует принципу развивающего образования, целью которого является развитие ребенка;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Сочетает принципы научной обоснованности и практической применимости;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Содержание Программы соответствует основным положениям возрастной психологии и дошкольной педагогики, при этом имеет возможность реализации в практике дошкольного образования;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lastRenderedPageBreak/>
        <w:t>Обеспечивает единство воспитательных, развивающих и обучающих целей и задач процесса образования детей раннего возраста, в ходе реализации которых формируются такие качества, которые являются ключевыми в развитии детей 6 лет;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Основывается на комплексно-тематическом принципе построения образовательного процесса;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образования детей среднего дошкольного возраста;</w:t>
      </w:r>
    </w:p>
    <w:p w:rsidR="006A46FF" w:rsidRPr="006A46FF" w:rsidRDefault="006A46FF" w:rsidP="006A46FF">
      <w:pPr>
        <w:pStyle w:val="a5"/>
        <w:numPr>
          <w:ilvl w:val="0"/>
          <w:numId w:val="19"/>
        </w:numPr>
        <w:shd w:val="clear" w:color="auto" w:fill="FFFFFF"/>
        <w:spacing w:before="0" w:after="0" w:line="294" w:lineRule="atLeast"/>
        <w:ind w:left="0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Предполагает построение образовательного процесса на адекватных возрасту формах работы с детьми.</w:t>
      </w:r>
    </w:p>
    <w:p w:rsidR="006A46FF" w:rsidRPr="006A46FF" w:rsidRDefault="006A46FF" w:rsidP="006A46FF">
      <w:pPr>
        <w:pStyle w:val="a5"/>
        <w:shd w:val="clear" w:color="auto" w:fill="FFFFFF"/>
        <w:spacing w:before="0" w:after="0" w:line="294" w:lineRule="atLeast"/>
        <w:rPr>
          <w:rFonts w:ascii="Open Sans" w:hAnsi="Open Sans"/>
          <w:color w:val="000000"/>
          <w:sz w:val="23"/>
          <w:szCs w:val="21"/>
        </w:rPr>
      </w:pPr>
    </w:p>
    <w:p w:rsidR="006A46FF" w:rsidRPr="006A46FF" w:rsidRDefault="006A46FF" w:rsidP="006A46FF">
      <w:pPr>
        <w:pStyle w:val="a5"/>
        <w:shd w:val="clear" w:color="auto" w:fill="FFFFFF"/>
        <w:spacing w:before="0" w:after="0" w:line="294" w:lineRule="atLeast"/>
        <w:rPr>
          <w:rFonts w:ascii="Open Sans" w:hAnsi="Open Sans"/>
          <w:color w:val="000000"/>
          <w:sz w:val="23"/>
          <w:szCs w:val="21"/>
        </w:rPr>
      </w:pPr>
      <w:r w:rsidRPr="006A46FF">
        <w:rPr>
          <w:b/>
          <w:bCs/>
          <w:color w:val="000000"/>
          <w:sz w:val="28"/>
        </w:rPr>
        <w:t>Принцип комплексно-тематического построения образовательного процесса в дошкольном образовании.</w:t>
      </w:r>
    </w:p>
    <w:p w:rsidR="006A46FF" w:rsidRPr="006A46FF" w:rsidRDefault="006A46FF" w:rsidP="006A46FF">
      <w:pPr>
        <w:pStyle w:val="a5"/>
        <w:shd w:val="clear" w:color="auto" w:fill="FFFFFF"/>
        <w:spacing w:before="0" w:after="0" w:line="294" w:lineRule="atLeast"/>
        <w:ind w:firstLine="708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Главная задача данного планирования – сделать жизнь детей интересной, связать ее с окружающей действительностью. Воспитательно-образовательный процесс предусматривает объединение комплекса различных видов специфических детских деятельностей вокруг единой «темы». При этом в качестве видов тем могут выступать: «тематические недели», «события», «реализация проектов», «сезонные явления в природе», «праздники», «традиции».</w:t>
      </w:r>
    </w:p>
    <w:p w:rsidR="006A46FF" w:rsidRPr="006A46FF" w:rsidRDefault="006A46FF" w:rsidP="006A46FF">
      <w:pPr>
        <w:pStyle w:val="a5"/>
        <w:shd w:val="clear" w:color="auto" w:fill="FFFFFF"/>
        <w:spacing w:before="0" w:after="0" w:line="294" w:lineRule="atLeast"/>
        <w:ind w:firstLine="708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Образовательный процесс представляет собой реализацию ряда проектов. Каждый проект – это тема, которой объединены все виды деятельности детей.</w:t>
      </w:r>
    </w:p>
    <w:p w:rsidR="006A46FF" w:rsidRPr="006A46FF" w:rsidRDefault="006A46FF" w:rsidP="006A46FF">
      <w:pPr>
        <w:pStyle w:val="a5"/>
        <w:shd w:val="clear" w:color="auto" w:fill="FFFFFF"/>
        <w:spacing w:before="0" w:after="0" w:line="294" w:lineRule="atLeast"/>
        <w:ind w:firstLine="708"/>
        <w:rPr>
          <w:rFonts w:ascii="Open Sans" w:hAnsi="Open Sans"/>
          <w:color w:val="000000"/>
          <w:sz w:val="23"/>
          <w:szCs w:val="21"/>
        </w:rPr>
      </w:pPr>
      <w:r w:rsidRPr="006A46FF">
        <w:rPr>
          <w:color w:val="000000"/>
          <w:sz w:val="28"/>
        </w:rPr>
        <w:t>Реализация комплексно-тематического принципа построения образовательного процесса, во-первых, возможна при взаимопроникновении и взаимодействии отдельных образовательных областей, обеспечивающих целостность образовательного процесса. Во-вторых, темы, в рамках которых решаются образовательные задачи, социально значимые для общества, семьи и государства, вызывают личностный интерес детей, обеспечивающий мотивацию образовательного процесса «здесь и сейчас».</w:t>
      </w:r>
    </w:p>
    <w:p w:rsidR="0060489C" w:rsidRPr="008D59CC" w:rsidRDefault="00DD3920" w:rsidP="00DD3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1.4.</w:t>
      </w:r>
      <w:r w:rsidR="00D677B6" w:rsidRPr="008D59CC">
        <w:rPr>
          <w:rFonts w:ascii="Times New Roman" w:hAnsi="Times New Roman" w:cs="Times New Roman"/>
          <w:b/>
          <w:sz w:val="28"/>
          <w:szCs w:val="28"/>
        </w:rPr>
        <w:t>Возрастные характеристики детей 6- 7-го года жизни</w:t>
      </w:r>
    </w:p>
    <w:p w:rsidR="0060489C" w:rsidRPr="008D59CC" w:rsidRDefault="0060489C" w:rsidP="0060489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sz w:val="28"/>
          <w:szCs w:val="28"/>
          <w:lang w:eastAsia="ru-RU"/>
        </w:rPr>
        <w:t xml:space="preserve">        В</w:t>
      </w:r>
      <w:r w:rsidRPr="008D59CC">
        <w:rPr>
          <w:rFonts w:ascii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рогр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ам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ч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ыв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ают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b/>
          <w:bCs/>
          <w:spacing w:val="-36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об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нн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bCs/>
          <w:spacing w:val="24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bCs/>
          <w:spacing w:val="-3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bCs/>
          <w:spacing w:val="2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й</w:t>
      </w:r>
      <w:r w:rsidRPr="008D59CC">
        <w:rPr>
          <w:rFonts w:ascii="Times New Roman" w:hAnsi="Times New Roman" w:cs="Times New Roman"/>
          <w:bCs/>
          <w:spacing w:val="24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bCs/>
          <w:spacing w:val="-3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bCs/>
          <w:spacing w:val="3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>ш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ег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</w:p>
    <w:p w:rsidR="0060489C" w:rsidRPr="008D59CC" w:rsidRDefault="0060489C" w:rsidP="0060489C">
      <w:pPr>
        <w:spacing w:after="0" w:line="240" w:lineRule="auto"/>
        <w:rPr>
          <w:rFonts w:ascii="Times New Roman" w:hAnsi="Times New Roman" w:cs="Times New Roman"/>
          <w:spacing w:val="10"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bCs/>
          <w:spacing w:val="2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bCs/>
          <w:spacing w:val="-6"/>
          <w:sz w:val="28"/>
          <w:szCs w:val="28"/>
          <w:lang w:eastAsia="ru-RU"/>
        </w:rPr>
        <w:t>ш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оль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г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о воз</w:t>
      </w:r>
      <w:r w:rsidRPr="008D59CC"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bCs/>
          <w:spacing w:val="2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х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инт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ое</w:t>
      </w:r>
      <w:r w:rsidRPr="008D59CC">
        <w:rPr>
          <w:rFonts w:ascii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ити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лл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pacing w:val="3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ьн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й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59CC">
        <w:rPr>
          <w:rFonts w:ascii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-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вол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вой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ци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ьн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ч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D59CC">
        <w:rPr>
          <w:rFonts w:ascii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ити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ч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ьн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х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4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spacing w:val="-7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3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оя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вых</w:t>
      </w:r>
      <w:r w:rsidRPr="008D59CC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ачес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й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8D59CC">
        <w:rPr>
          <w:rFonts w:ascii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ют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8D59CC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яв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х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59CC">
        <w:rPr>
          <w:rFonts w:ascii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4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-7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ю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вя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59CC">
        <w:rPr>
          <w:rFonts w:ascii="Times New Roman" w:hAnsi="Times New Roman" w:cs="Times New Roman"/>
          <w:spacing w:val="10"/>
          <w:sz w:val="28"/>
          <w:szCs w:val="28"/>
          <w:lang w:eastAsia="ru-RU"/>
        </w:rPr>
        <w:t xml:space="preserve"> </w:t>
      </w:r>
    </w:p>
    <w:p w:rsidR="0060489C" w:rsidRPr="008D59CC" w:rsidRDefault="0060489C" w:rsidP="0060489C">
      <w:pPr>
        <w:spacing w:after="0" w:line="240" w:lineRule="auto"/>
        <w:jc w:val="both"/>
        <w:rPr>
          <w:rFonts w:ascii="Times New Roman" w:hAnsi="Times New Roman" w:cs="Times New Roman"/>
          <w:spacing w:val="18"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щ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4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ю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8D59CC">
        <w:rPr>
          <w:rFonts w:ascii="Times New Roman" w:hAnsi="Times New Roman" w:cs="Times New Roman"/>
          <w:spacing w:val="3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явл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D59CC">
        <w:rPr>
          <w:rFonts w:ascii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Дош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ь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рвые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</w:p>
    <w:p w:rsidR="0060489C" w:rsidRPr="008D59CC" w:rsidRDefault="0060489C" w:rsidP="0060489C">
      <w:pPr>
        <w:spacing w:after="0" w:line="240" w:lineRule="auto"/>
        <w:jc w:val="both"/>
        <w:rPr>
          <w:rFonts w:ascii="Times New Roman" w:hAnsi="Times New Roman" w:cs="Times New Roman"/>
          <w:spacing w:val="18"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ач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ю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щ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щ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бя</w:t>
      </w:r>
      <w:r w:rsidRPr="008D59CC">
        <w:rPr>
          <w:rFonts w:ascii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рш</w:t>
      </w:r>
      <w:r w:rsidRPr="008D59CC">
        <w:rPr>
          <w:rFonts w:ascii="Times New Roman" w:hAnsi="Times New Roman" w:cs="Times New Roman"/>
          <w:spacing w:val="4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ди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8D59CC">
        <w:rPr>
          <w:rFonts w:ascii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</w:p>
    <w:p w:rsidR="0060489C" w:rsidRPr="008D59CC" w:rsidRDefault="0060489C" w:rsidP="00EC35D0">
      <w:pPr>
        <w:spacing w:after="0" w:line="240" w:lineRule="auto"/>
        <w:rPr>
          <w:rFonts w:ascii="Times New Roman" w:hAnsi="Times New Roman" w:cs="Times New Roman"/>
          <w:spacing w:val="7"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5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D59CC">
        <w:rPr>
          <w:rFonts w:ascii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ач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ин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ю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роявля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3"/>
          <w:sz w:val="28"/>
          <w:szCs w:val="28"/>
          <w:lang w:eastAsia="ru-RU"/>
        </w:rPr>
        <w:t>б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3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4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7"/>
          <w:sz w:val="28"/>
          <w:szCs w:val="28"/>
          <w:lang w:eastAsia="ru-RU"/>
        </w:rPr>
        <w:t xml:space="preserve"> </w:t>
      </w:r>
    </w:p>
    <w:p w:rsidR="0060489C" w:rsidRPr="008D59CC" w:rsidRDefault="0060489C" w:rsidP="00EC35D0">
      <w:pPr>
        <w:spacing w:after="0" w:line="240" w:lineRule="auto"/>
        <w:rPr>
          <w:rFonts w:ascii="Times New Roman" w:hAnsi="Times New Roman" w:cs="Times New Roman"/>
          <w:spacing w:val="14"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ьн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м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3"/>
          <w:sz w:val="28"/>
          <w:szCs w:val="28"/>
          <w:lang w:eastAsia="ru-RU"/>
        </w:rPr>
        <w:t>б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ч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нию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D59CC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ч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з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обый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рой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8D59CC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</w:t>
      </w:r>
      <w:r w:rsidRPr="008D59CC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пп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9CC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а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рш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8D59CC">
        <w:rPr>
          <w:rFonts w:ascii="Times New Roman" w:hAnsi="Times New Roman" w:cs="Times New Roman"/>
          <w:spacing w:val="14"/>
          <w:sz w:val="28"/>
          <w:szCs w:val="28"/>
          <w:lang w:eastAsia="ru-RU"/>
        </w:rPr>
        <w:t xml:space="preserve"> </w:t>
      </w:r>
    </w:p>
    <w:p w:rsidR="0060489C" w:rsidRPr="008D59CC" w:rsidRDefault="0060489C" w:rsidP="00EC35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D59CC">
        <w:rPr>
          <w:rFonts w:ascii="Times New Roman" w:hAnsi="Times New Roman" w:cs="Times New Roman"/>
          <w:sz w:val="28"/>
          <w:szCs w:val="28"/>
          <w:lang w:eastAsia="ru-RU"/>
        </w:rPr>
        <w:t>дош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к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л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ь</w:t>
      </w:r>
      <w:r w:rsidRPr="008D59CC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н</w:t>
      </w:r>
      <w:r w:rsidRPr="008D59CC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ик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9CC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</w:t>
      </w:r>
      <w:r w:rsidRPr="008D59CC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Pr="008D59CC">
        <w:rPr>
          <w:rFonts w:ascii="Times New Roman" w:hAnsi="Times New Roman" w:cs="Times New Roman"/>
          <w:spacing w:val="24"/>
          <w:sz w:val="28"/>
          <w:szCs w:val="28"/>
          <w:lang w:eastAsia="ru-RU"/>
        </w:rPr>
        <w:t xml:space="preserve"> </w:t>
      </w:r>
    </w:p>
    <w:p w:rsidR="0060489C" w:rsidRPr="008D59CC" w:rsidRDefault="0060489C" w:rsidP="00EC35D0">
      <w:pPr>
        <w:pStyle w:val="a4"/>
        <w:autoSpaceDE w:val="0"/>
        <w:autoSpaceDN w:val="0"/>
        <w:adjustRightInd w:val="0"/>
        <w:spacing w:after="0" w:line="240" w:lineRule="auto"/>
        <w:ind w:left="390" w:firstLine="31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сюжетно-ролевых играх дети седьмого года жизни начинают</w:t>
      </w:r>
    </w:p>
    <w:p w:rsidR="0060489C" w:rsidRPr="008D59CC" w:rsidRDefault="0060489C" w:rsidP="00EC35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сложные взаимодействия людей, отражающие характерные</w:t>
      </w:r>
    </w:p>
    <w:p w:rsidR="0060489C" w:rsidRPr="008D59CC" w:rsidRDefault="0060489C" w:rsidP="00EC35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значимые жизненные ситуации. Игровые действия становятся более </w:t>
      </w:r>
    </w:p>
    <w:p w:rsidR="0060489C" w:rsidRPr="008D59CC" w:rsidRDefault="0060489C" w:rsidP="00EC35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</w:t>
      </w:r>
      <w:r w:rsidR="00DE2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способны отслеживать поведение партнеров по всему игровому пространству, менять свое поведение в зависимости от места в нем. Дети могут комментировать исполнение роли тем или иным участником игры. </w:t>
      </w:r>
    </w:p>
    <w:p w:rsidR="00EC35D0" w:rsidRDefault="0060489C" w:rsidP="00EC35D0">
      <w:pPr>
        <w:pStyle w:val="a4"/>
        <w:autoSpaceDE w:val="0"/>
        <w:autoSpaceDN w:val="0"/>
        <w:adjustRightInd w:val="0"/>
        <w:spacing w:after="0" w:line="240" w:lineRule="auto"/>
        <w:ind w:left="390" w:firstLine="7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Образы из </w:t>
      </w:r>
      <w:r w:rsid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окружающей жизни и литературных </w:t>
      </w: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произведений,</w:t>
      </w:r>
    </w:p>
    <w:p w:rsidR="0060489C" w:rsidRPr="00EC35D0" w:rsidRDefault="0060489C" w:rsidP="00EC35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переданные детьми в изобразительной деятельности, становятся сложнее. Рисунки 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 и т.д. Девочки обычно рисуют женские образы: принцесс, балерин, моделей и т.д. Часто встречаются и бытовые сюжеты: мама и дочка, комната и т. д. При правильном педагогическом подходе у детей формируются художественно -</w:t>
      </w:r>
      <w:r w:rsid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</w:t>
      </w:r>
    </w:p>
    <w:p w:rsidR="0060489C" w:rsidRPr="008D59CC" w:rsidRDefault="0060489C" w:rsidP="00270723">
      <w:pPr>
        <w:pStyle w:val="a4"/>
        <w:autoSpaceDE w:val="0"/>
        <w:autoSpaceDN w:val="0"/>
        <w:adjustRightInd w:val="0"/>
        <w:spacing w:after="0" w:line="240" w:lineRule="auto"/>
        <w:ind w:left="390" w:firstLine="31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 к школе группы в значительной степени</w:t>
      </w:r>
    </w:p>
    <w:p w:rsidR="008A0B37" w:rsidRPr="008D59CC" w:rsidRDefault="0060489C" w:rsidP="000B682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освоили конструирование из строительного материала. Они свободно владеют обобщенными способами анализа,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 В этом возрасте дети уже могут освоить сложные формы сложения из листа бумаги и придумывать собственные, но этому их нужно специально обучать. Данный вид деятельности не просто доступен детям -он важен для углубления их пространственных представлений. У детей продолжает развиваться восприятие, однако они не всегда могут одновременно учитывать несколько различных признаков. Развивается образное мышление. 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 Продолжает развиваться внимание, оно становится произвольным. В некоторых видах деятельности время произвольного сосредоточения достигает 30 минут. У детей продолжает развиваться речь: 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начинают активно употреблять обобщающие сущест</w:t>
      </w:r>
      <w:r w:rsidR="00270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вительные, синонимы, антонимы, </w:t>
      </w: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прилагательные и т. д. В результате правильно организованной образовательной работы у детей развивается диалогическая и неко</w:t>
      </w:r>
      <w:r w:rsidR="002707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виды монологической речи.</w:t>
      </w: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подготовительной к школе группе завершается дошкольный возраст. </w:t>
      </w:r>
    </w:p>
    <w:p w:rsidR="0060489C" w:rsidRPr="008D59CC" w:rsidRDefault="0060489C" w:rsidP="00270723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Основные достижения связаны с освоением мира вещей как предметов человеческой культуры и освоением формы 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 общения с людьми, с развитием половой идентификации, с формированием позиции школьника. К концу дошкольного возраста дети должны обладать высоким уровнем познавательного и личностного развития, что позволит им в дальнейшем успешно учиться в школе.</w:t>
      </w:r>
    </w:p>
    <w:p w:rsidR="00377BBE" w:rsidRPr="008D59CC" w:rsidRDefault="00DD3920" w:rsidP="00DD392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="00377BBE" w:rsidRPr="008D5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портрет группы.</w:t>
      </w:r>
    </w:p>
    <w:p w:rsidR="00377BBE" w:rsidRPr="008D59CC" w:rsidRDefault="00DB4878" w:rsidP="00270723">
      <w:pPr>
        <w:pStyle w:val="a4"/>
        <w:autoSpaceDE w:val="0"/>
        <w:autoSpaceDN w:val="0"/>
        <w:adjustRightInd w:val="0"/>
        <w:spacing w:after="0" w:line="240" w:lineRule="auto"/>
        <w:ind w:left="0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посещает 26</w:t>
      </w:r>
      <w:r w:rsid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5-6 лет.</w:t>
      </w:r>
    </w:p>
    <w:p w:rsidR="00377BBE" w:rsidRPr="008D59CC" w:rsidRDefault="00377BBE" w:rsidP="00896BF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социального статуса семей выявил, что уровень жизни семей удовлетворительный. </w:t>
      </w:r>
    </w:p>
    <w:p w:rsidR="00377BBE" w:rsidRPr="008D59CC" w:rsidRDefault="00DB4878" w:rsidP="00270723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16 мальчиков и 10</w:t>
      </w:r>
      <w:r w:rsid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девочек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6BFF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 момент отмечается сплочённый детский коллектив, уста</w:t>
      </w:r>
      <w:r w:rsidR="00896BFF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овились дружеские отношения между детьми, которые проявляются во всех видах деятельности. Дети активные, дружелюбные.</w:t>
      </w:r>
      <w:r w:rsidR="00896BFF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принимают участие в жизни группы и детского сада, и</w:t>
      </w:r>
      <w:r w:rsidR="002243B7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77BBE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</w:t>
      </w:r>
      <w:r w:rsidR="002243B7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суются жизнью детей, радуются их успехам, оказывают посиль</w:t>
      </w:r>
      <w:r w:rsidR="00EC35D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243B7"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помощь в воспитании и развитии детей.</w:t>
      </w:r>
    </w:p>
    <w:p w:rsidR="0060489C" w:rsidRPr="008D59CC" w:rsidRDefault="002243B7" w:rsidP="00896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1.6.Целевые ориентиры на этапе завершения дошкольного образования (планируемые результаты освоения программы)</w:t>
      </w:r>
    </w:p>
    <w:p w:rsidR="000F3C20" w:rsidRPr="008D59CC" w:rsidRDefault="003145CD" w:rsidP="003145CD">
      <w:pPr>
        <w:tabs>
          <w:tab w:val="left" w:pos="20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3C" w:rsidRPr="008D59CC">
        <w:rPr>
          <w:rFonts w:ascii="Times New Roman" w:hAnsi="Times New Roman" w:cs="Times New Roman"/>
          <w:sz w:val="28"/>
          <w:szCs w:val="28"/>
        </w:rPr>
        <w:t xml:space="preserve"> </w:t>
      </w:r>
      <w:r w:rsidR="000F3C20" w:rsidRPr="008D59CC">
        <w:rPr>
          <w:rFonts w:ascii="Times New Roman" w:hAnsi="Times New Roman" w:cs="Times New Roman"/>
          <w:sz w:val="28"/>
          <w:szCs w:val="28"/>
        </w:rPr>
        <w:t>К целевым ориентирам детей старшего дошкольного возраста относятся следующие социально-нормативные возрастные характеристики возможных достижений ребенка: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Ребенок способен договариваться, учитывать интересы и чувства других, сопереживать неудачам и сорадоваться успехам других, адекватно проявляет свои чувства, в том числе чувство веры в себя, старается разрешать конфликты.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Активно взаимодействует со сверстниками и взрослыми, участвует в совместных играх.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lastRenderedPageBreak/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</w:r>
    </w:p>
    <w:p w:rsidR="002243B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</w:t>
      </w:r>
    </w:p>
    <w:p w:rsidR="008A0B37" w:rsidRPr="008D59CC" w:rsidRDefault="002243B7" w:rsidP="002243B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Ребёнок способен к принятию собственных решений, опираясь на свои знания и умения в различных видах деятельности.</w:t>
      </w:r>
    </w:p>
    <w:p w:rsidR="002243B7" w:rsidRPr="008D59CC" w:rsidRDefault="003145CD" w:rsidP="002243B7">
      <w:pPr>
        <w:tabs>
          <w:tab w:val="left" w:pos="206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1.7. Оценка результатов освоения Рабочей программы</w:t>
      </w:r>
    </w:p>
    <w:p w:rsidR="003145CD" w:rsidRPr="008D59CC" w:rsidRDefault="003145CD" w:rsidP="00314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          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145CD" w:rsidRPr="008D59CC" w:rsidRDefault="003145CD" w:rsidP="00314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        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творчества, позволяющие фиксировать индивидуальную динамику и перспективы развития каждого ребенка в ходе:</w:t>
      </w:r>
    </w:p>
    <w:p w:rsidR="003145CD" w:rsidRPr="008D59CC" w:rsidRDefault="003145CD" w:rsidP="003145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лидерства)</w:t>
      </w:r>
    </w:p>
    <w:p w:rsidR="003145CD" w:rsidRPr="008D59CC" w:rsidRDefault="003145CD" w:rsidP="003145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игровой деятельности;</w:t>
      </w:r>
    </w:p>
    <w:p w:rsidR="003145CD" w:rsidRPr="008D59CC" w:rsidRDefault="003145CD" w:rsidP="003145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познавательной деятельности (как идет развитие детских способностей, познавательной активности);</w:t>
      </w:r>
    </w:p>
    <w:p w:rsidR="003145CD" w:rsidRPr="008D59CC" w:rsidRDefault="003145CD" w:rsidP="003145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деятельность).</w:t>
      </w:r>
    </w:p>
    <w:p w:rsidR="003145CD" w:rsidRPr="008D59CC" w:rsidRDefault="003145CD" w:rsidP="003145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художественной деятельности;</w:t>
      </w:r>
    </w:p>
    <w:p w:rsidR="003145CD" w:rsidRPr="008D59CC" w:rsidRDefault="003145CD" w:rsidP="003145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физического развития.</w:t>
      </w:r>
    </w:p>
    <w:p w:rsidR="005A7B6B" w:rsidRPr="008D59CC" w:rsidRDefault="005A7B6B" w:rsidP="00DD3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2FA4" w:rsidRPr="008D59CC" w:rsidRDefault="00707849" w:rsidP="00653B3A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59CC">
        <w:rPr>
          <w:rFonts w:ascii="Times New Roman" w:hAnsi="Times New Roman" w:cs="Times New Roman"/>
          <w:b/>
          <w:sz w:val="28"/>
          <w:szCs w:val="24"/>
        </w:rPr>
        <w:t>2.</w:t>
      </w:r>
      <w:r w:rsidR="00DD3920" w:rsidRPr="008D59C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D59CC">
        <w:rPr>
          <w:rFonts w:ascii="Times New Roman" w:hAnsi="Times New Roman" w:cs="Times New Roman"/>
          <w:b/>
          <w:sz w:val="28"/>
          <w:szCs w:val="24"/>
        </w:rPr>
        <w:t>СОДЕРЖАТЕЛЬНЫЙ РАЗДЕЛ ПРОГРАММЫ</w:t>
      </w:r>
    </w:p>
    <w:p w:rsidR="001D14B2" w:rsidRPr="008D59CC" w:rsidRDefault="0068252A" w:rsidP="0065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DD3920"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="001D14B2" w:rsidRPr="008D59CC">
        <w:rPr>
          <w:rFonts w:ascii="Times New Roman" w:hAnsi="Times New Roman" w:cs="Times New Roman"/>
          <w:sz w:val="28"/>
          <w:szCs w:val="28"/>
        </w:rPr>
        <w:t xml:space="preserve"> </w:t>
      </w:r>
      <w:r w:rsidR="001D14B2" w:rsidRPr="008D59CC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 по освоению детьми образовательных областей.</w:t>
      </w:r>
    </w:p>
    <w:p w:rsidR="00EC35D0" w:rsidRPr="000B6822" w:rsidRDefault="00707849" w:rsidP="000B68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</w:t>
      </w:r>
      <w:r w:rsidR="0037303B" w:rsidRPr="008D59CC">
        <w:rPr>
          <w:rFonts w:ascii="Times New Roman" w:hAnsi="Times New Roman" w:cs="Times New Roman"/>
          <w:sz w:val="28"/>
          <w:szCs w:val="28"/>
        </w:rPr>
        <w:t xml:space="preserve">познавательное развитие, </w:t>
      </w:r>
      <w:r w:rsidR="007A49AD" w:rsidRPr="008D59CC">
        <w:rPr>
          <w:rFonts w:ascii="Times New Roman" w:hAnsi="Times New Roman" w:cs="Times New Roman"/>
          <w:sz w:val="28"/>
          <w:szCs w:val="28"/>
        </w:rPr>
        <w:t xml:space="preserve">речевое развитие, </w:t>
      </w:r>
      <w:r w:rsidRPr="008D59CC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развитие, художественно-эстетическое </w:t>
      </w:r>
      <w:r w:rsidR="000B6822">
        <w:rPr>
          <w:rFonts w:ascii="Times New Roman" w:hAnsi="Times New Roman" w:cs="Times New Roman"/>
          <w:sz w:val="28"/>
          <w:szCs w:val="28"/>
        </w:rPr>
        <w:t xml:space="preserve">развитие, физическое развитие. </w:t>
      </w:r>
    </w:p>
    <w:p w:rsidR="00707849" w:rsidRPr="008D59CC" w:rsidRDefault="00707849" w:rsidP="00653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D59CC">
        <w:rPr>
          <w:rFonts w:ascii="Times New Roman" w:hAnsi="Times New Roman" w:cs="Times New Roman"/>
          <w:b/>
          <w:bCs/>
          <w:sz w:val="28"/>
          <w:szCs w:val="28"/>
          <w:u w:val="single"/>
        </w:rPr>
        <w:t>ОО «Познавательное развитие»</w:t>
      </w:r>
    </w:p>
    <w:p w:rsidR="0082332E" w:rsidRPr="008D59CC" w:rsidRDefault="00707849" w:rsidP="002707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Познавательное развитие </w:t>
      </w:r>
      <w:r w:rsidRPr="008D59CC">
        <w:rPr>
          <w:rFonts w:ascii="Times New Roman" w:hAnsi="Times New Roman" w:cs="Times New Roman"/>
          <w:sz w:val="28"/>
          <w:szCs w:val="28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</w:t>
      </w:r>
      <w:r w:rsidRPr="008D59CC">
        <w:rPr>
          <w:rFonts w:ascii="Times New Roman" w:hAnsi="Times New Roman" w:cs="Times New Roman"/>
          <w:sz w:val="28"/>
          <w:szCs w:val="28"/>
        </w:rPr>
        <w:lastRenderedPageBreak/>
        <w:t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3145CD" w:rsidRPr="008D59CC" w:rsidRDefault="003145CD" w:rsidP="002707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Основные цели и задачи:</w:t>
      </w:r>
    </w:p>
    <w:p w:rsidR="003145CD" w:rsidRPr="008D59CC" w:rsidRDefault="003145CD" w:rsidP="00653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Формирование элементарных математических представлений:</w:t>
      </w:r>
    </w:p>
    <w:p w:rsidR="003145CD" w:rsidRPr="008D59CC" w:rsidRDefault="003145CD" w:rsidP="00653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Развитие познавательно- исследовательской деятельности, в том числе опытно-экспериментальная деятельность</w:t>
      </w:r>
      <w:r w:rsidR="007A49AD" w:rsidRPr="008D59CC">
        <w:rPr>
          <w:rFonts w:ascii="Times New Roman" w:hAnsi="Times New Roman" w:cs="Times New Roman"/>
          <w:sz w:val="28"/>
          <w:szCs w:val="28"/>
        </w:rPr>
        <w:t>:</w:t>
      </w:r>
    </w:p>
    <w:p w:rsidR="007A49AD" w:rsidRPr="008D59CC" w:rsidRDefault="007A49AD" w:rsidP="00653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Ознакомление с предметным окружением.</w:t>
      </w:r>
    </w:p>
    <w:p w:rsidR="007A49AD" w:rsidRPr="008D59CC" w:rsidRDefault="007A49AD" w:rsidP="00653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Ознакомление с социальным миром:</w:t>
      </w:r>
    </w:p>
    <w:p w:rsidR="00BD5A1E" w:rsidRPr="008D59CC" w:rsidRDefault="007A49AD" w:rsidP="0076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Ознакомление с миром природы.</w:t>
      </w:r>
    </w:p>
    <w:p w:rsidR="00BD5A1E" w:rsidRPr="008D59CC" w:rsidRDefault="00902D63" w:rsidP="0065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</w:pPr>
      <w:r w:rsidRPr="008D59C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ОО</w:t>
      </w:r>
      <w:r w:rsidR="007A6180" w:rsidRPr="008D59C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 xml:space="preserve"> «Речевое развитие</w:t>
      </w:r>
      <w:r w:rsidR="00BD5A1E" w:rsidRPr="008D59C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»</w:t>
      </w:r>
    </w:p>
    <w:p w:rsidR="00BD5A1E" w:rsidRPr="008D59CC" w:rsidRDefault="00BD5A1E" w:rsidP="007652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8D59CC">
        <w:rPr>
          <w:rFonts w:ascii="Times New Roman" w:eastAsia="Times New Roman" w:hAnsi="Times New Roman" w:cs="Times New Roman"/>
          <w:b/>
          <w:bCs/>
          <w:sz w:val="28"/>
          <w:szCs w:val="24"/>
        </w:rPr>
        <w:t>Речевое развитие</w:t>
      </w:r>
      <w:r w:rsidRPr="008D59CC">
        <w:rPr>
          <w:rFonts w:ascii="Times New Roman" w:eastAsia="Times New Roman" w:hAnsi="Times New Roman" w:cs="Times New Roman"/>
          <w:bCs/>
          <w:sz w:val="28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</w:t>
      </w:r>
      <w:r w:rsidR="007A49AD" w:rsidRPr="008D59CC">
        <w:rPr>
          <w:rFonts w:ascii="Times New Roman" w:eastAsia="Times New Roman" w:hAnsi="Times New Roman" w:cs="Times New Roman"/>
          <w:bCs/>
          <w:sz w:val="28"/>
          <w:szCs w:val="24"/>
        </w:rPr>
        <w:t>,</w:t>
      </w:r>
      <w:r w:rsidRPr="008D59CC">
        <w:rPr>
          <w:rFonts w:ascii="Times New Roman" w:eastAsia="Times New Roman" w:hAnsi="Times New Roman" w:cs="Times New Roman"/>
          <w:bCs/>
          <w:sz w:val="28"/>
          <w:szCs w:val="24"/>
        </w:rPr>
        <w:t xml:space="preserve">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</w:t>
      </w:r>
      <w:r w:rsidR="00765233" w:rsidRPr="008D59CC">
        <w:rPr>
          <w:rFonts w:ascii="Times New Roman" w:eastAsia="Times New Roman" w:hAnsi="Times New Roman" w:cs="Times New Roman"/>
          <w:bCs/>
          <w:sz w:val="28"/>
          <w:szCs w:val="24"/>
        </w:rPr>
        <w:t>к предпосылки обучения грамоте.</w:t>
      </w:r>
    </w:p>
    <w:p w:rsidR="00BD5A1E" w:rsidRPr="008D59CC" w:rsidRDefault="00BD5A1E" w:rsidP="00653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D59CC">
        <w:rPr>
          <w:rFonts w:ascii="Times New Roman" w:eastAsia="Times New Roman" w:hAnsi="Times New Roman" w:cs="Times New Roman"/>
          <w:b/>
          <w:bCs/>
          <w:sz w:val="28"/>
          <w:szCs w:val="24"/>
        </w:rPr>
        <w:t>Зада</w:t>
      </w:r>
      <w:r w:rsidR="00E92329" w:rsidRPr="008D59CC">
        <w:rPr>
          <w:rFonts w:ascii="Times New Roman" w:eastAsia="Times New Roman" w:hAnsi="Times New Roman" w:cs="Times New Roman"/>
          <w:b/>
          <w:bCs/>
          <w:sz w:val="28"/>
          <w:szCs w:val="24"/>
        </w:rPr>
        <w:t>чи образовательной деятельности</w:t>
      </w:r>
      <w:r w:rsidR="00902D63" w:rsidRPr="008D59CC"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Поддерживать проявление субъектной позиции ребенка в речевом общении со взрослыми и сверстниками. 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Развивать умение осознанного выбора этикетной формы в зависимости от ситуации общения, возраста собеседника, цели взаимодействия. 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 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Развивать речевое творчество, учитывая индивидуальные способности и возможности детей. 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Воспитывать интерес к языку и осознанное отношение детей к языковым явлениям. 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Развивать умения письменной речи: читать отдельные слова и словосочетания, писать печатные буквы. </w:t>
      </w:r>
    </w:p>
    <w:p w:rsidR="00BD5A1E" w:rsidRPr="008D59CC" w:rsidRDefault="00BD5A1E" w:rsidP="00653B3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Развивать умения анализировать содержание и форму произведения, развивать литературную речь. </w:t>
      </w:r>
    </w:p>
    <w:p w:rsidR="00E92329" w:rsidRPr="008D59CC" w:rsidRDefault="00BD5A1E" w:rsidP="0076523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8D59CC">
        <w:rPr>
          <w:rFonts w:ascii="Times New Roman" w:hAnsi="Times New Roman" w:cs="Times New Roman"/>
          <w:sz w:val="28"/>
          <w:szCs w:val="24"/>
        </w:rPr>
        <w:t xml:space="preserve">Обогащать представления об особенностях литературы: о родах (фольклор и авторская литература), видах (проза и поэзия) и многообразии жанров. </w:t>
      </w:r>
    </w:p>
    <w:p w:rsidR="007A49AD" w:rsidRPr="008D59CC" w:rsidRDefault="007A49AD" w:rsidP="007A49AD">
      <w:pPr>
        <w:pStyle w:val="a5"/>
        <w:spacing w:before="0" w:after="0" w:line="240" w:lineRule="auto"/>
        <w:ind w:firstLine="0"/>
        <w:jc w:val="center"/>
        <w:rPr>
          <w:b/>
          <w:sz w:val="28"/>
          <w:szCs w:val="28"/>
          <w:u w:val="single"/>
        </w:rPr>
      </w:pPr>
      <w:r w:rsidRPr="008D59CC">
        <w:rPr>
          <w:b/>
          <w:sz w:val="28"/>
          <w:szCs w:val="28"/>
          <w:u w:val="single"/>
        </w:rPr>
        <w:t>ОО «</w:t>
      </w:r>
      <w:r w:rsidRPr="008D59CC">
        <w:rPr>
          <w:b/>
          <w:bCs/>
          <w:sz w:val="28"/>
          <w:szCs w:val="28"/>
          <w:u w:val="single"/>
        </w:rPr>
        <w:t>Социально-коммуникативное развитие»</w:t>
      </w:r>
    </w:p>
    <w:p w:rsidR="007A49AD" w:rsidRPr="008D59CC" w:rsidRDefault="007A49AD" w:rsidP="007A49AD">
      <w:pPr>
        <w:pStyle w:val="a5"/>
        <w:spacing w:before="0" w:after="0" w:line="240" w:lineRule="auto"/>
        <w:ind w:firstLine="0"/>
        <w:rPr>
          <w:b/>
          <w:sz w:val="28"/>
          <w:szCs w:val="28"/>
        </w:rPr>
      </w:pPr>
      <w:r w:rsidRPr="008D59CC">
        <w:rPr>
          <w:b/>
          <w:bCs/>
          <w:i/>
          <w:iCs/>
          <w:sz w:val="28"/>
          <w:szCs w:val="28"/>
        </w:rPr>
        <w:t xml:space="preserve">          </w:t>
      </w:r>
      <w:r w:rsidRPr="008D59CC">
        <w:rPr>
          <w:b/>
          <w:bCs/>
          <w:sz w:val="28"/>
          <w:szCs w:val="28"/>
        </w:rPr>
        <w:t xml:space="preserve">Социально-коммуникативное развитие </w:t>
      </w:r>
      <w:r w:rsidRPr="008D59CC">
        <w:rPr>
          <w:sz w:val="28"/>
          <w:szCs w:val="28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</w:t>
      </w:r>
      <w:r w:rsidRPr="008D59CC">
        <w:rPr>
          <w:sz w:val="28"/>
          <w:szCs w:val="28"/>
        </w:rPr>
        <w:lastRenderedPageBreak/>
        <w:t>отзывчивости, сопереживания, формирование готовности к совместной деятельности со сверстниками.</w:t>
      </w:r>
    </w:p>
    <w:p w:rsidR="007A49AD" w:rsidRPr="008D59CC" w:rsidRDefault="007A49AD" w:rsidP="007A49AD">
      <w:pPr>
        <w:pStyle w:val="a5"/>
        <w:spacing w:before="0" w:after="0" w:line="240" w:lineRule="auto"/>
        <w:ind w:firstLine="0"/>
        <w:jc w:val="center"/>
        <w:rPr>
          <w:b/>
          <w:sz w:val="36"/>
          <w:szCs w:val="28"/>
        </w:rPr>
      </w:pPr>
      <w:r w:rsidRPr="008D59CC">
        <w:rPr>
          <w:b/>
          <w:bCs/>
          <w:sz w:val="28"/>
          <w:szCs w:val="23"/>
        </w:rPr>
        <w:t>Задачи образовательной деятельности:</w:t>
      </w:r>
    </w:p>
    <w:p w:rsidR="007A49AD" w:rsidRPr="008D59CC" w:rsidRDefault="007A49AD" w:rsidP="00270723">
      <w:pPr>
        <w:pStyle w:val="Default"/>
        <w:rPr>
          <w:b/>
          <w:color w:val="auto"/>
          <w:sz w:val="28"/>
          <w:szCs w:val="28"/>
        </w:rPr>
      </w:pPr>
      <w:r w:rsidRPr="008D59CC">
        <w:rPr>
          <w:b/>
          <w:color w:val="auto"/>
          <w:sz w:val="28"/>
          <w:szCs w:val="28"/>
        </w:rPr>
        <w:t>1.Дошкольник входит в мир социальных отношений.</w:t>
      </w:r>
    </w:p>
    <w:p w:rsidR="00270723" w:rsidRPr="00270723" w:rsidRDefault="007A49AD" w:rsidP="00270723">
      <w:pPr>
        <w:pStyle w:val="Default"/>
        <w:numPr>
          <w:ilvl w:val="0"/>
          <w:numId w:val="5"/>
        </w:numPr>
        <w:ind w:left="709" w:hanging="283"/>
        <w:rPr>
          <w:b/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>Развивать гуманистическую направленность поведения: социальные чувства,</w:t>
      </w:r>
      <w:r w:rsidR="000B6822">
        <w:rPr>
          <w:color w:val="auto"/>
          <w:sz w:val="28"/>
          <w:szCs w:val="28"/>
        </w:rPr>
        <w:t xml:space="preserve"> </w:t>
      </w:r>
      <w:r w:rsidRPr="00270723">
        <w:rPr>
          <w:color w:val="auto"/>
          <w:sz w:val="28"/>
          <w:szCs w:val="28"/>
        </w:rPr>
        <w:t>эмоциональную отзывчивость, доброжелательность.</w:t>
      </w:r>
    </w:p>
    <w:p w:rsidR="00270723" w:rsidRPr="00270723" w:rsidRDefault="007A49AD" w:rsidP="00270723">
      <w:pPr>
        <w:pStyle w:val="Default"/>
        <w:numPr>
          <w:ilvl w:val="0"/>
          <w:numId w:val="5"/>
        </w:numPr>
        <w:ind w:left="709" w:hanging="283"/>
        <w:rPr>
          <w:b/>
          <w:color w:val="auto"/>
          <w:sz w:val="28"/>
          <w:szCs w:val="28"/>
        </w:rPr>
      </w:pPr>
      <w:r w:rsidRPr="00270723">
        <w:rPr>
          <w:color w:val="auto"/>
          <w:sz w:val="28"/>
          <w:szCs w:val="28"/>
        </w:rPr>
        <w:t>Воспитывать привычки культурного поведения и общения с людьми, основы этикета, правила поведения в общественных местах.</w:t>
      </w:r>
    </w:p>
    <w:p w:rsidR="00270723" w:rsidRPr="00270723" w:rsidRDefault="007A49AD" w:rsidP="00270723">
      <w:pPr>
        <w:pStyle w:val="Default"/>
        <w:numPr>
          <w:ilvl w:val="0"/>
          <w:numId w:val="5"/>
        </w:numPr>
        <w:ind w:left="709" w:hanging="283"/>
        <w:rPr>
          <w:b/>
          <w:color w:val="auto"/>
          <w:sz w:val="28"/>
          <w:szCs w:val="28"/>
        </w:rPr>
      </w:pPr>
      <w:r w:rsidRPr="00270723">
        <w:rPr>
          <w:color w:val="auto"/>
          <w:sz w:val="28"/>
          <w:szCs w:val="28"/>
        </w:rPr>
        <w:t>Обогащать опыт сотрудничества, дружеских взаимоотношений со сверстниками и взаимодействия с взрослыми.</w:t>
      </w:r>
    </w:p>
    <w:p w:rsidR="00270723" w:rsidRPr="00270723" w:rsidRDefault="007A49AD" w:rsidP="00270723">
      <w:pPr>
        <w:pStyle w:val="Default"/>
        <w:numPr>
          <w:ilvl w:val="0"/>
          <w:numId w:val="5"/>
        </w:numPr>
        <w:ind w:left="709" w:hanging="283"/>
        <w:rPr>
          <w:b/>
          <w:color w:val="auto"/>
          <w:sz w:val="28"/>
          <w:szCs w:val="28"/>
        </w:rPr>
      </w:pPr>
      <w:r w:rsidRPr="00270723">
        <w:rPr>
          <w:color w:val="auto"/>
          <w:sz w:val="28"/>
          <w:szCs w:val="28"/>
        </w:rPr>
        <w:t>Развивать начала социальной активности, желания на правах старших участвовать в жизни детского сада: заботиться о малышах,участвовать в оформлении детского сада к праздникам и пр.</w:t>
      </w:r>
    </w:p>
    <w:p w:rsidR="00270723" w:rsidRPr="00270723" w:rsidRDefault="007A49AD" w:rsidP="00270723">
      <w:pPr>
        <w:pStyle w:val="Default"/>
        <w:numPr>
          <w:ilvl w:val="0"/>
          <w:numId w:val="5"/>
        </w:numPr>
        <w:ind w:left="709" w:hanging="283"/>
        <w:rPr>
          <w:b/>
          <w:color w:val="auto"/>
          <w:sz w:val="28"/>
          <w:szCs w:val="28"/>
        </w:rPr>
      </w:pPr>
      <w:r w:rsidRPr="00270723">
        <w:rPr>
          <w:color w:val="auto"/>
          <w:sz w:val="28"/>
          <w:szCs w:val="28"/>
        </w:rPr>
        <w:t>Способствовать формированию положительной самооценки, уверенности в себе, осознание роста своих достижений, чувства</w:t>
      </w:r>
      <w:r w:rsidR="00270723">
        <w:rPr>
          <w:color w:val="auto"/>
          <w:sz w:val="28"/>
          <w:szCs w:val="28"/>
        </w:rPr>
        <w:t xml:space="preserve"> </w:t>
      </w:r>
      <w:r w:rsidRPr="00270723">
        <w:rPr>
          <w:color w:val="auto"/>
          <w:sz w:val="28"/>
          <w:szCs w:val="28"/>
        </w:rPr>
        <w:t>собственного достоинства, стремления стать школьником.</w:t>
      </w:r>
    </w:p>
    <w:p w:rsidR="004567E7" w:rsidRPr="004567E7" w:rsidRDefault="007A49AD" w:rsidP="00270723">
      <w:pPr>
        <w:pStyle w:val="Default"/>
        <w:numPr>
          <w:ilvl w:val="0"/>
          <w:numId w:val="5"/>
        </w:numPr>
        <w:ind w:left="709" w:hanging="283"/>
        <w:rPr>
          <w:b/>
          <w:color w:val="auto"/>
          <w:sz w:val="28"/>
          <w:szCs w:val="28"/>
        </w:rPr>
      </w:pPr>
      <w:r w:rsidRPr="00270723">
        <w:rPr>
          <w:color w:val="auto"/>
          <w:sz w:val="28"/>
          <w:szCs w:val="28"/>
        </w:rPr>
        <w:t>Воспитывать любовь к своей семье, детскому саду, к родному городу, стране.</w:t>
      </w:r>
    </w:p>
    <w:p w:rsidR="004567E7" w:rsidRDefault="007A49AD" w:rsidP="004567E7">
      <w:pPr>
        <w:pStyle w:val="Default"/>
        <w:rPr>
          <w:b/>
          <w:color w:val="auto"/>
          <w:sz w:val="28"/>
          <w:szCs w:val="28"/>
        </w:rPr>
      </w:pPr>
      <w:r w:rsidRPr="008D59CC">
        <w:rPr>
          <w:b/>
          <w:color w:val="auto"/>
          <w:sz w:val="28"/>
          <w:szCs w:val="28"/>
        </w:rPr>
        <w:t>2.Развиваем ценностное отношение к труду.</w:t>
      </w:r>
    </w:p>
    <w:p w:rsidR="00270723" w:rsidRPr="004567E7" w:rsidRDefault="004567E7" w:rsidP="004567E7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-</w:t>
      </w:r>
      <w:r w:rsidR="00270723">
        <w:rPr>
          <w:b/>
          <w:color w:val="auto"/>
          <w:sz w:val="28"/>
          <w:szCs w:val="28"/>
        </w:rPr>
        <w:t xml:space="preserve"> </w:t>
      </w:r>
      <w:r w:rsidR="007A49AD" w:rsidRPr="008D59CC">
        <w:rPr>
          <w:color w:val="auto"/>
          <w:sz w:val="28"/>
          <w:szCs w:val="28"/>
        </w:rPr>
        <w:t xml:space="preserve">Формировать представление о труде как ценности общества, основы </w:t>
      </w:r>
      <w:r>
        <w:rPr>
          <w:color w:val="auto"/>
          <w:sz w:val="28"/>
          <w:szCs w:val="28"/>
        </w:rPr>
        <w:t xml:space="preserve">     </w:t>
      </w:r>
      <w:r w:rsidR="007A49AD" w:rsidRPr="008D59CC">
        <w:rPr>
          <w:color w:val="auto"/>
          <w:sz w:val="28"/>
          <w:szCs w:val="28"/>
        </w:rPr>
        <w:t>достойной и благополучной жизни страны, семьи и каждого человека, о разнообразии и взаимосвязи видов труда и профессий</w:t>
      </w:r>
      <w:r w:rsidR="00270723">
        <w:rPr>
          <w:color w:val="auto"/>
          <w:sz w:val="28"/>
          <w:szCs w:val="28"/>
        </w:rPr>
        <w:t xml:space="preserve">. </w:t>
      </w:r>
    </w:p>
    <w:p w:rsidR="007A49AD" w:rsidRPr="00270723" w:rsidRDefault="004567E7" w:rsidP="0027072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270723">
        <w:rPr>
          <w:color w:val="auto"/>
          <w:sz w:val="28"/>
          <w:szCs w:val="28"/>
        </w:rPr>
        <w:t xml:space="preserve"> </w:t>
      </w:r>
      <w:r w:rsidR="007A49AD" w:rsidRPr="008D59CC">
        <w:rPr>
          <w:color w:val="auto"/>
          <w:sz w:val="28"/>
          <w:szCs w:val="28"/>
        </w:rPr>
        <w:t>Формировать первоосновы экономического образа мышления, осознания</w:t>
      </w:r>
    </w:p>
    <w:p w:rsidR="007A49AD" w:rsidRPr="004567E7" w:rsidRDefault="007A49AD" w:rsidP="00456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7E7">
        <w:rPr>
          <w:rFonts w:ascii="Times New Roman" w:hAnsi="Times New Roman" w:cs="Times New Roman"/>
          <w:sz w:val="28"/>
          <w:szCs w:val="28"/>
        </w:rPr>
        <w:t>материальных возможностей родителей, ограниченности ресурсов (продукты питания, вода, электричество и пр.) в современном мире;</w:t>
      </w:r>
    </w:p>
    <w:p w:rsidR="00270723" w:rsidRPr="004567E7" w:rsidRDefault="004567E7" w:rsidP="00456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7E7">
        <w:rPr>
          <w:rFonts w:ascii="Times New Roman" w:hAnsi="Times New Roman" w:cs="Times New Roman"/>
          <w:sz w:val="28"/>
          <w:szCs w:val="28"/>
        </w:rPr>
        <w:t xml:space="preserve">- </w:t>
      </w:r>
      <w:r w:rsidR="007A49AD" w:rsidRPr="004567E7">
        <w:rPr>
          <w:rFonts w:ascii="Times New Roman" w:hAnsi="Times New Roman" w:cs="Times New Roman"/>
          <w:sz w:val="28"/>
          <w:szCs w:val="28"/>
        </w:rPr>
        <w:t xml:space="preserve">Развивать интерес и самостоятельность детей в разных видах доступного </w:t>
      </w:r>
      <w:r w:rsidRPr="004567E7">
        <w:rPr>
          <w:rFonts w:ascii="Times New Roman" w:hAnsi="Times New Roman" w:cs="Times New Roman"/>
          <w:sz w:val="28"/>
          <w:szCs w:val="28"/>
        </w:rPr>
        <w:t xml:space="preserve">      </w:t>
      </w:r>
      <w:r w:rsidR="007A49AD" w:rsidRPr="004567E7">
        <w:rPr>
          <w:rFonts w:ascii="Times New Roman" w:hAnsi="Times New Roman" w:cs="Times New Roman"/>
          <w:sz w:val="28"/>
          <w:szCs w:val="28"/>
        </w:rPr>
        <w:t>труда, умение включаться в реальные трудовые связи со взрослыми и сверстниками через дежурство, выполнение трудовых поручений, ручной труд и пр.</w:t>
      </w:r>
    </w:p>
    <w:p w:rsidR="004567E7" w:rsidRPr="004567E7" w:rsidRDefault="004567E7" w:rsidP="00456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7E7">
        <w:rPr>
          <w:rFonts w:ascii="Times New Roman" w:hAnsi="Times New Roman" w:cs="Times New Roman"/>
          <w:sz w:val="28"/>
          <w:szCs w:val="28"/>
        </w:rPr>
        <w:t xml:space="preserve">- </w:t>
      </w:r>
      <w:r w:rsidR="007A49AD" w:rsidRPr="004567E7">
        <w:rPr>
          <w:rFonts w:ascii="Times New Roman" w:hAnsi="Times New Roman" w:cs="Times New Roman"/>
          <w:sz w:val="28"/>
          <w:szCs w:val="28"/>
        </w:rPr>
        <w:t>Обеспечивать освоение умений сотрудничества в совместном труде, элементарного планирования, взаимодействия с партнерами, оценки результатов</w:t>
      </w:r>
      <w:r w:rsidRPr="004567E7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EC35D0" w:rsidRPr="000B6822" w:rsidRDefault="004567E7" w:rsidP="000B6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7E7">
        <w:rPr>
          <w:rFonts w:ascii="Times New Roman" w:hAnsi="Times New Roman" w:cs="Times New Roman"/>
          <w:sz w:val="28"/>
          <w:szCs w:val="28"/>
        </w:rPr>
        <w:t>-</w:t>
      </w:r>
      <w:r w:rsidR="00270723" w:rsidRPr="004567E7">
        <w:rPr>
          <w:rFonts w:ascii="Times New Roman" w:hAnsi="Times New Roman" w:cs="Times New Roman"/>
          <w:sz w:val="28"/>
          <w:szCs w:val="28"/>
        </w:rPr>
        <w:t xml:space="preserve"> </w:t>
      </w:r>
      <w:r w:rsidR="007A49AD" w:rsidRPr="004567E7">
        <w:rPr>
          <w:rFonts w:ascii="Times New Roman" w:hAnsi="Times New Roman" w:cs="Times New Roman"/>
          <w:sz w:val="28"/>
          <w:szCs w:val="28"/>
        </w:rPr>
        <w:t xml:space="preserve">Воспитывать ответственность, добросовестность, стремление к участию </w:t>
      </w:r>
      <w:r w:rsidRPr="004567E7">
        <w:rPr>
          <w:rFonts w:ascii="Times New Roman" w:hAnsi="Times New Roman" w:cs="Times New Roman"/>
          <w:sz w:val="28"/>
          <w:szCs w:val="28"/>
        </w:rPr>
        <w:t xml:space="preserve"> </w:t>
      </w:r>
      <w:r w:rsidR="007A49AD" w:rsidRPr="004567E7">
        <w:rPr>
          <w:rFonts w:ascii="Times New Roman" w:hAnsi="Times New Roman" w:cs="Times New Roman"/>
          <w:sz w:val="28"/>
          <w:szCs w:val="28"/>
        </w:rPr>
        <w:t>в труде взрос</w:t>
      </w:r>
      <w:r w:rsidR="000B6822">
        <w:rPr>
          <w:rFonts w:ascii="Times New Roman" w:hAnsi="Times New Roman" w:cs="Times New Roman"/>
          <w:sz w:val="28"/>
          <w:szCs w:val="28"/>
        </w:rPr>
        <w:t>лых, оказанию посильной помощи.</w:t>
      </w:r>
    </w:p>
    <w:p w:rsidR="007A49AD" w:rsidRPr="008D59CC" w:rsidRDefault="007A49AD" w:rsidP="004567E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9CC">
        <w:rPr>
          <w:rFonts w:ascii="Times New Roman" w:eastAsia="Times New Roman" w:hAnsi="Times New Roman" w:cs="Times New Roman"/>
          <w:b/>
          <w:bCs/>
          <w:sz w:val="28"/>
          <w:szCs w:val="28"/>
        </w:rPr>
        <w:t>3. Формирование основ безопасного поведения в быту, социуме, природе.</w:t>
      </w:r>
    </w:p>
    <w:p w:rsidR="007A49AD" w:rsidRPr="008D59CC" w:rsidRDefault="007A49AD" w:rsidP="007A49A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Продолжать формировать представления об опасных для человека </w:t>
      </w:r>
    </w:p>
    <w:p w:rsidR="007A49AD" w:rsidRPr="008D59CC" w:rsidRDefault="007A49AD" w:rsidP="007A49AD">
      <w:pPr>
        <w:pStyle w:val="a4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ситуациях в быту, в природе и способах правильного поведения;</w:t>
      </w:r>
    </w:p>
    <w:p w:rsidR="007A49AD" w:rsidRPr="008D59CC" w:rsidRDefault="007A49AD" w:rsidP="007A49A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-  о  правилах безопасности дорожного движения в качестве пешехода и </w:t>
      </w:r>
    </w:p>
    <w:p w:rsidR="007A49AD" w:rsidRPr="008D59CC" w:rsidRDefault="007A49AD" w:rsidP="007A4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пассажира транспортного средства; </w:t>
      </w:r>
    </w:p>
    <w:p w:rsidR="007A49AD" w:rsidRPr="008D59CC" w:rsidRDefault="007A49AD" w:rsidP="007A49A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Воспитывать осторожное и осмотрительное отношение к потенциально </w:t>
      </w:r>
    </w:p>
    <w:p w:rsidR="007A49AD" w:rsidRPr="008D59CC" w:rsidRDefault="007A49AD" w:rsidP="007A49AD">
      <w:pPr>
        <w:pStyle w:val="a4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опасным для человека ситуациям в общении, в быту, на улице, в    природе.</w:t>
      </w:r>
    </w:p>
    <w:p w:rsidR="007A49AD" w:rsidRPr="008D59CC" w:rsidRDefault="007A49AD" w:rsidP="004567E7">
      <w:pPr>
        <w:pStyle w:val="Default"/>
        <w:ind w:firstLine="708"/>
        <w:rPr>
          <w:b/>
          <w:color w:val="auto"/>
          <w:sz w:val="28"/>
          <w:szCs w:val="28"/>
        </w:rPr>
      </w:pPr>
      <w:r w:rsidRPr="008D59CC">
        <w:rPr>
          <w:b/>
          <w:color w:val="auto"/>
          <w:sz w:val="28"/>
          <w:szCs w:val="28"/>
        </w:rPr>
        <w:t>4.Ребенок в семье и сообществе, патриотическое воспитание.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 xml:space="preserve">Образ Я. 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развивать представление о временной перспективе личности, об изменении позиции человека с возрастом.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углублять представления ребенка о себе в прошлом, настоящем и будущем.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 xml:space="preserve">Семья. 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– расширять представления детей об истории семьи в контексте истории родной страны.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lastRenderedPageBreak/>
        <w:t>- закреплять знание домашнего адреса и телефона, имен и отчеств родителей, их профессий.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 xml:space="preserve">Детский сад. 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– привлекать детей к созданию развивающей среды дошкольного учреждения (мини-музей, выставок, библиотеки, конструкторских мастерских и т.д.)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 xml:space="preserve">Родная страна. 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– расширять представление о Донском крае.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углублять и уточнять представления о Родине – России.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закреплять знание о флаге, гербе гимне России.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расширять представления о Москве – главном городе, столице России.</w:t>
      </w:r>
    </w:p>
    <w:p w:rsidR="007A49AD" w:rsidRPr="008D59CC" w:rsidRDefault="007A49AD" w:rsidP="007A49AD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расширять знания о государственных праздниках.</w:t>
      </w:r>
    </w:p>
    <w:p w:rsidR="009D436A" w:rsidRPr="008D59CC" w:rsidRDefault="007A49AD" w:rsidP="00765233">
      <w:pPr>
        <w:spacing w:after="0" w:line="240" w:lineRule="auto"/>
        <w:ind w:right="-545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углублять знания о Р</w:t>
      </w:r>
      <w:r w:rsidR="00765233" w:rsidRPr="008D59CC">
        <w:rPr>
          <w:rFonts w:ascii="Times New Roman" w:hAnsi="Times New Roman" w:cs="Times New Roman"/>
          <w:sz w:val="28"/>
          <w:szCs w:val="28"/>
        </w:rPr>
        <w:t>оссийской армии.</w:t>
      </w:r>
    </w:p>
    <w:p w:rsidR="009D436A" w:rsidRPr="008D59CC" w:rsidRDefault="00902D63" w:rsidP="00653B3A">
      <w:pPr>
        <w:pStyle w:val="a5"/>
        <w:spacing w:before="0" w:after="0" w:line="240" w:lineRule="auto"/>
        <w:ind w:firstLine="0"/>
        <w:jc w:val="center"/>
        <w:rPr>
          <w:b/>
          <w:sz w:val="28"/>
          <w:u w:val="single"/>
        </w:rPr>
      </w:pPr>
      <w:r w:rsidRPr="008D59CC">
        <w:rPr>
          <w:b/>
          <w:sz w:val="28"/>
          <w:u w:val="single"/>
        </w:rPr>
        <w:t>ОО</w:t>
      </w:r>
      <w:r w:rsidR="001D14B2" w:rsidRPr="008D59CC">
        <w:rPr>
          <w:b/>
          <w:sz w:val="28"/>
          <w:u w:val="single"/>
        </w:rPr>
        <w:t xml:space="preserve"> </w:t>
      </w:r>
      <w:r w:rsidR="009D436A" w:rsidRPr="008D59CC">
        <w:rPr>
          <w:b/>
          <w:sz w:val="28"/>
          <w:u w:val="single"/>
        </w:rPr>
        <w:t>«</w:t>
      </w:r>
      <w:r w:rsidR="007A6180" w:rsidRPr="008D59CC">
        <w:rPr>
          <w:rFonts w:eastAsiaTheme="minorHAnsi"/>
          <w:b/>
          <w:bCs/>
          <w:sz w:val="28"/>
          <w:szCs w:val="23"/>
          <w:u w:val="single"/>
          <w:lang w:eastAsia="en-US"/>
        </w:rPr>
        <w:t>Художественно-эстетическое развитие»</w:t>
      </w:r>
    </w:p>
    <w:p w:rsidR="009D436A" w:rsidRPr="008D59CC" w:rsidRDefault="009D436A" w:rsidP="004567E7">
      <w:pPr>
        <w:pStyle w:val="a5"/>
        <w:spacing w:before="0" w:after="0" w:line="240" w:lineRule="auto"/>
        <w:ind w:firstLine="708"/>
        <w:rPr>
          <w:rFonts w:eastAsiaTheme="minorHAnsi"/>
          <w:sz w:val="28"/>
          <w:szCs w:val="23"/>
          <w:lang w:eastAsia="en-US"/>
        </w:rPr>
      </w:pPr>
      <w:r w:rsidRPr="008D59CC">
        <w:rPr>
          <w:rFonts w:eastAsiaTheme="minorHAnsi"/>
          <w:b/>
          <w:bCs/>
          <w:sz w:val="28"/>
          <w:szCs w:val="23"/>
          <w:lang w:eastAsia="en-US"/>
        </w:rPr>
        <w:t xml:space="preserve">Художественно-эстетическое развитие </w:t>
      </w:r>
      <w:r w:rsidRPr="008D59CC">
        <w:rPr>
          <w:rFonts w:eastAsiaTheme="minorHAnsi"/>
          <w:sz w:val="28"/>
          <w:szCs w:val="23"/>
          <w:lang w:eastAsia="en-US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9D436A" w:rsidRPr="008D59CC" w:rsidRDefault="009D436A" w:rsidP="004567E7">
      <w:pPr>
        <w:pStyle w:val="a5"/>
        <w:spacing w:before="0" w:after="0" w:line="240" w:lineRule="auto"/>
        <w:ind w:firstLine="708"/>
        <w:jc w:val="both"/>
        <w:rPr>
          <w:b/>
          <w:sz w:val="28"/>
        </w:rPr>
      </w:pPr>
      <w:r w:rsidRPr="008D59CC">
        <w:rPr>
          <w:b/>
          <w:sz w:val="28"/>
        </w:rPr>
        <w:t>Задачи образовательной деятельности:</w:t>
      </w:r>
    </w:p>
    <w:p w:rsidR="009D436A" w:rsidRPr="008D59CC" w:rsidRDefault="001D14B2" w:rsidP="00653B3A">
      <w:pPr>
        <w:pStyle w:val="a5"/>
        <w:spacing w:before="0" w:after="0" w:line="240" w:lineRule="auto"/>
        <w:ind w:firstLine="0"/>
        <w:jc w:val="both"/>
        <w:rPr>
          <w:sz w:val="28"/>
        </w:rPr>
      </w:pPr>
      <w:r w:rsidRPr="008D59CC">
        <w:rPr>
          <w:sz w:val="28"/>
        </w:rPr>
        <w:t>-</w:t>
      </w:r>
      <w:r w:rsidR="009D436A" w:rsidRPr="008D59CC">
        <w:rPr>
          <w:sz w:val="28"/>
        </w:rPr>
        <w:t>Поддерживать проявления самостоятельности, инициативности, индивидуальности, рефлексии, активизировать творческие проявления детей.</w:t>
      </w:r>
    </w:p>
    <w:p w:rsidR="009D436A" w:rsidRPr="008D59CC" w:rsidRDefault="001D14B2" w:rsidP="00653B3A">
      <w:pPr>
        <w:pStyle w:val="a5"/>
        <w:spacing w:before="0" w:after="0" w:line="240" w:lineRule="auto"/>
        <w:ind w:firstLine="0"/>
        <w:jc w:val="both"/>
        <w:rPr>
          <w:sz w:val="28"/>
        </w:rPr>
      </w:pPr>
      <w:r w:rsidRPr="008D59CC">
        <w:rPr>
          <w:sz w:val="28"/>
        </w:rPr>
        <w:t>-</w:t>
      </w:r>
      <w:r w:rsidR="009D436A" w:rsidRPr="008D59CC">
        <w:rPr>
          <w:sz w:val="28"/>
        </w:rPr>
        <w:t>Совершенствовать компоненты изобразительной деятельности, технические и изобразительно-выразительные умения.</w:t>
      </w:r>
    </w:p>
    <w:p w:rsidR="00FB69DF" w:rsidRPr="008D59CC" w:rsidRDefault="001D14B2" w:rsidP="00765233">
      <w:pPr>
        <w:pStyle w:val="a5"/>
        <w:spacing w:before="0" w:after="0" w:line="240" w:lineRule="auto"/>
        <w:ind w:firstLine="0"/>
        <w:jc w:val="both"/>
        <w:rPr>
          <w:sz w:val="28"/>
        </w:rPr>
      </w:pPr>
      <w:r w:rsidRPr="008D59CC">
        <w:rPr>
          <w:sz w:val="28"/>
        </w:rPr>
        <w:t>-</w:t>
      </w:r>
      <w:r w:rsidR="009D436A" w:rsidRPr="008D59CC">
        <w:rPr>
          <w:sz w:val="28"/>
        </w:rPr>
        <w:t>Развивать эмоционально-эстетические, творческие, сенсорные и познавательные способности.</w:t>
      </w:r>
    </w:p>
    <w:p w:rsidR="00FB69DF" w:rsidRPr="008D59CC" w:rsidRDefault="00FB69DF" w:rsidP="00653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3"/>
          <w:u w:val="single"/>
        </w:rPr>
      </w:pPr>
      <w:r w:rsidRPr="008D59CC">
        <w:rPr>
          <w:rFonts w:ascii="Times New Roman" w:hAnsi="Times New Roman" w:cs="Times New Roman"/>
          <w:b/>
          <w:bCs/>
          <w:sz w:val="28"/>
          <w:szCs w:val="23"/>
          <w:u w:val="single"/>
        </w:rPr>
        <w:t>ОО «Физическое развитие»</w:t>
      </w:r>
    </w:p>
    <w:p w:rsidR="005A7B6B" w:rsidRPr="008D59CC" w:rsidRDefault="00902D63" w:rsidP="0065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23"/>
        </w:rPr>
      </w:pPr>
      <w:r w:rsidRPr="008D59CC">
        <w:rPr>
          <w:rFonts w:ascii="Times New Roman" w:hAnsi="Times New Roman" w:cs="Times New Roman"/>
          <w:b/>
          <w:bCs/>
          <w:sz w:val="28"/>
          <w:szCs w:val="23"/>
        </w:rPr>
        <w:t xml:space="preserve">            </w:t>
      </w:r>
      <w:r w:rsidR="00FB69DF" w:rsidRPr="008D59CC">
        <w:rPr>
          <w:rFonts w:ascii="Times New Roman" w:hAnsi="Times New Roman" w:cs="Times New Roman"/>
          <w:b/>
          <w:bCs/>
          <w:sz w:val="28"/>
          <w:szCs w:val="23"/>
        </w:rPr>
        <w:t xml:space="preserve">Физическое развитие </w:t>
      </w:r>
      <w:r w:rsidR="00FB69DF" w:rsidRPr="008D59CC">
        <w:rPr>
          <w:rFonts w:ascii="Times New Roman" w:hAnsi="Times New Roman" w:cs="Times New Roman"/>
          <w:sz w:val="28"/>
          <w:szCs w:val="23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правилами.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ab/>
      </w:r>
      <w:r w:rsidRPr="008D59CC">
        <w:rPr>
          <w:b/>
          <w:bCs/>
          <w:color w:val="auto"/>
          <w:sz w:val="28"/>
          <w:szCs w:val="28"/>
        </w:rPr>
        <w:t xml:space="preserve">Задачи образовательной деятельности </w:t>
      </w:r>
      <w:r w:rsidR="00902D63" w:rsidRPr="008D59CC">
        <w:rPr>
          <w:b/>
          <w:bCs/>
          <w:color w:val="auto"/>
          <w:sz w:val="28"/>
          <w:szCs w:val="28"/>
        </w:rPr>
        <w:t>: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-Развивать и закреплять двигательные умения и знания правил в спортивных играх и спортивных упражнениях;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lastRenderedPageBreak/>
        <w:t xml:space="preserve">-Закреплять умение самостоятельно организовывать подвижные игры и упражнения со сверстниками и малышами;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-Развивать творчество и инициативу, добиваясь выразительного и вариативного выполнения движений;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-Развивать физические качества (силу, гибкость, выносливость), особенно - ведущие в этом возрасте быстроту и ловкость- координацию движений.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-Формировать представления о некоторых видах спорта, развивать интерес к физической культуре и спорту.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-Воспитывать ценностное отношение детей к здоровью и человеческой жизни, развивать мотивацию к сбережению своего здоровья и здоровья окружающих людей </w:t>
      </w:r>
    </w:p>
    <w:p w:rsidR="005A7B6B" w:rsidRPr="008D59CC" w:rsidRDefault="005A7B6B" w:rsidP="00653B3A">
      <w:pPr>
        <w:pStyle w:val="Default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 xml:space="preserve">-Развивать самостоятельность в применении культурно-гигиенических навыков, обогащать представления о гигиенической культуре. </w:t>
      </w:r>
    </w:p>
    <w:p w:rsidR="008A0B37" w:rsidRPr="008D59CC" w:rsidRDefault="008A0B37" w:rsidP="004567E7">
      <w:pPr>
        <w:pStyle w:val="Default"/>
        <w:ind w:firstLine="708"/>
        <w:rPr>
          <w:color w:val="auto"/>
          <w:sz w:val="28"/>
          <w:szCs w:val="28"/>
        </w:rPr>
      </w:pPr>
      <w:r w:rsidRPr="008D59CC">
        <w:rPr>
          <w:color w:val="auto"/>
          <w:sz w:val="28"/>
          <w:szCs w:val="28"/>
        </w:rPr>
        <w:t>Неотъемлемой частью ОО «Физическое развитие» также являются:</w:t>
      </w:r>
    </w:p>
    <w:p w:rsidR="008A0B37" w:rsidRPr="008D59CC" w:rsidRDefault="004567E7" w:rsidP="004567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8A0B37" w:rsidRPr="008D59CC">
        <w:rPr>
          <w:color w:val="auto"/>
          <w:sz w:val="28"/>
          <w:szCs w:val="28"/>
        </w:rPr>
        <w:t>Проведение подвижных игр, спортивных мероприятий, досугов и праздников.</w:t>
      </w:r>
    </w:p>
    <w:p w:rsidR="001D5ED1" w:rsidRPr="008D59CC" w:rsidRDefault="004567E7" w:rsidP="004567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1D5ED1" w:rsidRPr="008D59CC">
        <w:rPr>
          <w:color w:val="auto"/>
          <w:sz w:val="28"/>
          <w:szCs w:val="28"/>
        </w:rPr>
        <w:t>Физминутки (двигательно-речевые, гимнастика для глаз, пальчиковая гимнастика, релаксационные упражнения).</w:t>
      </w:r>
    </w:p>
    <w:p w:rsidR="001D5ED1" w:rsidRPr="008D59CC" w:rsidRDefault="004567E7" w:rsidP="004567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1812E2" w:rsidRPr="008D59CC">
        <w:rPr>
          <w:color w:val="auto"/>
          <w:sz w:val="28"/>
          <w:szCs w:val="28"/>
        </w:rPr>
        <w:t>Бодрящая гимнастика, ежедневно проводимая после сна.</w:t>
      </w:r>
    </w:p>
    <w:p w:rsidR="001812E2" w:rsidRPr="008D59CC" w:rsidRDefault="004567E7" w:rsidP="004567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="001812E2" w:rsidRPr="008D59CC">
        <w:rPr>
          <w:color w:val="auto"/>
          <w:sz w:val="28"/>
          <w:szCs w:val="28"/>
        </w:rPr>
        <w:t>Утренняя гимнастика, проводимая ежедневно в утреннее время.</w:t>
      </w:r>
    </w:p>
    <w:p w:rsidR="001812E2" w:rsidRPr="008D59CC" w:rsidRDefault="004567E7" w:rsidP="004567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1812E2" w:rsidRPr="008D59CC">
        <w:rPr>
          <w:color w:val="auto"/>
          <w:sz w:val="28"/>
          <w:szCs w:val="28"/>
        </w:rPr>
        <w:t>Точечный самомассаж и дыхательная гимнастика.</w:t>
      </w:r>
    </w:p>
    <w:p w:rsidR="001812E2" w:rsidRPr="008D59CC" w:rsidRDefault="004567E7" w:rsidP="004567E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1812E2" w:rsidRPr="008D59CC">
        <w:rPr>
          <w:color w:val="auto"/>
          <w:sz w:val="28"/>
          <w:szCs w:val="28"/>
        </w:rPr>
        <w:t>Система закаливающих мероприятий: контрастные воздушные ванны</w:t>
      </w:r>
      <w:r w:rsidR="003A76AC" w:rsidRPr="008D59CC">
        <w:rPr>
          <w:color w:val="auto"/>
          <w:sz w:val="28"/>
          <w:szCs w:val="28"/>
        </w:rPr>
        <w:t xml:space="preserve">  после дневного сна и на физкультурных занятиях, ходьба босиком, облегчённая одежда детей в течение дня.</w:t>
      </w:r>
    </w:p>
    <w:p w:rsidR="00653B3A" w:rsidRPr="00DE223C" w:rsidRDefault="006B5836" w:rsidP="00DE223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 от 17.10.2013 №1155 организация образовательной деятельности проводится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Каждому виду детской деятельности соответствуют определенные формы работы с детьми. В стандарте учитываются индивидуальные потребности ребенка и возможности освоения ребенком программы на разных этапах ее реализации.</w:t>
      </w:r>
    </w:p>
    <w:p w:rsidR="0037303B" w:rsidRPr="008D59CC" w:rsidRDefault="0037303B" w:rsidP="004567E7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2.2.Формы, способы, методы и средства реализации Программы с учетом возрастных и индивидуальных особенностей детей 6-7 лет.</w:t>
      </w:r>
    </w:p>
    <w:p w:rsidR="0037303B" w:rsidRPr="008D59CC" w:rsidRDefault="0037303B" w:rsidP="00373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835"/>
        <w:gridCol w:w="5792"/>
      </w:tblGrid>
      <w:tr w:rsidR="008D59CC" w:rsidRPr="008D59CC" w:rsidTr="00480FC5">
        <w:trPr>
          <w:trHeight w:val="270"/>
        </w:trPr>
        <w:tc>
          <w:tcPr>
            <w:tcW w:w="1101" w:type="dxa"/>
            <w:vMerge w:val="restart"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835" w:type="dxa"/>
            <w:vMerge w:val="restart"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детской</w:t>
            </w:r>
          </w:p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образовательной деятельности</w:t>
            </w:r>
          </w:p>
        </w:tc>
      </w:tr>
      <w:tr w:rsidR="008D59CC" w:rsidRPr="008D59CC" w:rsidTr="00480FC5">
        <w:trPr>
          <w:trHeight w:val="375"/>
        </w:trPr>
        <w:tc>
          <w:tcPr>
            <w:tcW w:w="1101" w:type="dxa"/>
            <w:vMerge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8D59CC" w:rsidRPr="008D59CC" w:rsidTr="00480FC5">
        <w:trPr>
          <w:cantSplit/>
          <w:trHeight w:val="2887"/>
        </w:trPr>
        <w:tc>
          <w:tcPr>
            <w:tcW w:w="1101" w:type="dxa"/>
            <w:textDirection w:val="btLr"/>
          </w:tcPr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2835" w:type="dxa"/>
          </w:tcPr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двигательная,</w:t>
            </w:r>
          </w:p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коммуникативная,</w:t>
            </w:r>
          </w:p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</w:t>
            </w:r>
          </w:p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исследовательская,</w:t>
            </w:r>
          </w:p>
          <w:p w:rsidR="0037303B" w:rsidRPr="008D59CC" w:rsidRDefault="0037303B" w:rsidP="0048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игровая, музыкальная</w:t>
            </w: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игровые упражнения, спортивные игры и упражнения, двигательная активность на прогулке, физкультурные занятия, гимнастика, физкультминутки, игры-имитации, физкультурные досуги и праздники, эстафеты, соревнования, дни здоровья, туристические прогулки, экскурсии, упражнения на развитие мелкой моторики, дидактические игры, бодрящая гимнастика, закаливающие процедуры, беседы, игровые проблемные ситуации, викторины, реализации проектов</w:t>
            </w:r>
          </w:p>
        </w:tc>
      </w:tr>
      <w:tr w:rsidR="008D59CC" w:rsidRPr="008D59CC" w:rsidTr="00480FC5">
        <w:trPr>
          <w:cantSplit/>
          <w:trHeight w:val="1134"/>
        </w:trPr>
        <w:tc>
          <w:tcPr>
            <w:tcW w:w="1101" w:type="dxa"/>
            <w:textDirection w:val="btLr"/>
          </w:tcPr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«Социально-</w:t>
            </w:r>
          </w:p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Игровая, коммуникативная, трудовая, познавательно-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исследовательская,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музыкальная, восприятие художественной литературы, изобразительная, двигательная</w:t>
            </w: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правилами, дидактические и творческие игры,  беседы, досуги, праздники и развлечения, игровые и бытовые проблемные ситуации, рассматривание картин, иллюстраций, заучивание стихотворений, слушание и обсуждение произведений,  обсуждение мультфильмов и телепередач, театрализация, драматизация,отгадывание загадок,  создание макетов, изготовление сувениров и подарков, викторины, реализация проектов, индивидуальные и коллективные поручения, дежурства, коллективный труд</w:t>
            </w:r>
          </w:p>
        </w:tc>
      </w:tr>
      <w:tr w:rsidR="008D59CC" w:rsidRPr="008D59CC" w:rsidTr="00480FC5">
        <w:trPr>
          <w:cantSplit/>
          <w:trHeight w:val="1134"/>
        </w:trPr>
        <w:tc>
          <w:tcPr>
            <w:tcW w:w="1101" w:type="dxa"/>
            <w:textDirection w:val="btLr"/>
          </w:tcPr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«Познавательное </w:t>
            </w:r>
          </w:p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Познавательно-исследовательская,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игровая,  восприятие художественной литературы, двигательная, коммуникативная, изобразительная, конструктивная, трудовая, музыкальная</w:t>
            </w: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Наблюдения, экскурсии, эксперименты и опыты, решение проблемных ситуаций, беседа, коллекционирование, дидактические и развивающие игры, рассматривание картин, иллюстраций, заучивание стихотворений, слушание и обсуждение произведений, отгадывание загадок, моделирование, сооружение построек, создание макетов, изготовление поделок, викторины, реализация проектов</w:t>
            </w:r>
          </w:p>
        </w:tc>
      </w:tr>
      <w:tr w:rsidR="008D59CC" w:rsidRPr="008D59CC" w:rsidTr="00480FC5">
        <w:trPr>
          <w:cantSplit/>
          <w:trHeight w:val="1134"/>
        </w:trPr>
        <w:tc>
          <w:tcPr>
            <w:tcW w:w="1101" w:type="dxa"/>
            <w:textDirection w:val="btLr"/>
          </w:tcPr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«Речевое </w:t>
            </w:r>
          </w:p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Коммуникативная,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исследовательская, игровая, восприятие художественной литературы, музыкальная, изобразительная, 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Беседы, игровые проблемные ситуации, викторины, творческие, дидактические  и подвижные игры, рассматривание картин и иллюстраций, слушание </w:t>
            </w:r>
          </w:p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 произведений , театрализация, драматизация, составление и отгадывание загадок, разучивание стихотворений, досуги, праздники и развлечения</w:t>
            </w:r>
          </w:p>
        </w:tc>
      </w:tr>
      <w:tr w:rsidR="0037303B" w:rsidRPr="008D59CC" w:rsidTr="00480FC5">
        <w:trPr>
          <w:cantSplit/>
          <w:trHeight w:val="1134"/>
        </w:trPr>
        <w:tc>
          <w:tcPr>
            <w:tcW w:w="1101" w:type="dxa"/>
            <w:textDirection w:val="btLr"/>
          </w:tcPr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«Худож.-эстетическое </w:t>
            </w:r>
          </w:p>
          <w:p w:rsidR="0037303B" w:rsidRPr="008D59CC" w:rsidRDefault="0037303B" w:rsidP="00480F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Продуктивная, познавательно-исследовательская, восприятие художественной литературы, музыкальная, изобразительная, коммуникативная, двигательная, игровая</w:t>
            </w:r>
          </w:p>
        </w:tc>
        <w:tc>
          <w:tcPr>
            <w:tcW w:w="5792" w:type="dxa"/>
          </w:tcPr>
          <w:p w:rsidR="0037303B" w:rsidRPr="008D59CC" w:rsidRDefault="0037303B" w:rsidP="0048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Рисование, лепка, аппликация, реализация проектов, слушание импровизация, исполнение, музыкально-дидактический, подвижные игры, концерты, досуги, праздники, развлечения</w:t>
            </w:r>
          </w:p>
        </w:tc>
      </w:tr>
    </w:tbl>
    <w:p w:rsidR="0037303B" w:rsidRPr="008D59CC" w:rsidRDefault="0037303B" w:rsidP="00902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27410" w:rsidRPr="008D59CC" w:rsidRDefault="00DD3920" w:rsidP="004567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2.3</w:t>
      </w:r>
      <w:r w:rsidR="00327410"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Модель организации совместной деятельности воспитателя с воспитанниками ДОУ. </w:t>
      </w:r>
    </w:p>
    <w:p w:rsidR="00327410" w:rsidRPr="008D59CC" w:rsidRDefault="00327410" w:rsidP="00902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809"/>
      </w:tblGrid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Детская деятельность 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беседа с элементами движений. Подвижные игры с правилами Подвижные дидактические игры. Игровые упражнения. Соревнования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игры. Игры с правилами. Театрализованные игры. Пальчиковый театр Настольный театр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Дежурство. Трудовые поручения. Совместная деятельность по уходу за…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Ситуативный разговор. Речевая ситуация. Составление и отгадывание загадок Игры (сюжетные, с правилами)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Экскурсия. Решение проблемных ситуаций. Экспериментирование. Коллекционирование. Моделирование. Игры (сюжетные, с правилами)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 художественной литературы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Обсуждение. Разучивание. Ситуативный разговор с детьми</w:t>
            </w:r>
          </w:p>
        </w:tc>
      </w:tr>
      <w:tr w:rsidR="008D59CC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Музыкально-художественная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исполнение музыкальных произведений. Музыкально-дидактические игры</w:t>
            </w:r>
          </w:p>
        </w:tc>
      </w:tr>
      <w:tr w:rsidR="00327410" w:rsidRPr="008D59CC" w:rsidTr="00FD1276"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</w:t>
            </w:r>
          </w:p>
        </w:tc>
        <w:tc>
          <w:tcPr>
            <w:tcW w:w="6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27410" w:rsidRPr="008D59CC" w:rsidRDefault="00327410" w:rsidP="00327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по изготовлению продуктов детского творчества</w:t>
            </w:r>
          </w:p>
        </w:tc>
      </w:tr>
    </w:tbl>
    <w:p w:rsidR="00765233" w:rsidRPr="008D59CC" w:rsidRDefault="00765233" w:rsidP="0032652B">
      <w:pPr>
        <w:pStyle w:val="Default"/>
        <w:rPr>
          <w:b/>
          <w:bCs/>
          <w:iCs/>
          <w:color w:val="auto"/>
          <w:sz w:val="28"/>
          <w:szCs w:val="28"/>
        </w:rPr>
      </w:pPr>
    </w:p>
    <w:p w:rsidR="0032652B" w:rsidRPr="008D59CC" w:rsidRDefault="00DD3920" w:rsidP="004567E7">
      <w:pPr>
        <w:pStyle w:val="Default"/>
        <w:ind w:firstLine="708"/>
        <w:rPr>
          <w:b/>
          <w:bCs/>
          <w:iCs/>
          <w:color w:val="auto"/>
          <w:sz w:val="28"/>
          <w:szCs w:val="28"/>
        </w:rPr>
      </w:pPr>
      <w:r w:rsidRPr="008D59CC">
        <w:rPr>
          <w:b/>
          <w:bCs/>
          <w:iCs/>
          <w:color w:val="auto"/>
          <w:sz w:val="28"/>
          <w:szCs w:val="28"/>
        </w:rPr>
        <w:t>2.4</w:t>
      </w:r>
      <w:r w:rsidR="0032652B" w:rsidRPr="008D59CC">
        <w:rPr>
          <w:b/>
          <w:bCs/>
          <w:iCs/>
          <w:color w:val="auto"/>
          <w:sz w:val="28"/>
          <w:szCs w:val="28"/>
        </w:rPr>
        <w:t xml:space="preserve">. Взаимодействие педагога с родителями подготовительной группы. </w:t>
      </w:r>
    </w:p>
    <w:p w:rsidR="0032652B" w:rsidRPr="008D59CC" w:rsidRDefault="0032652B" w:rsidP="003265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8D59CC">
        <w:rPr>
          <w:rFonts w:ascii="Times New Roman" w:eastAsia="Times New Roman,Bold" w:hAnsi="Times New Roman" w:cs="Times New Roman"/>
          <w:sz w:val="28"/>
          <w:szCs w:val="28"/>
        </w:rPr>
        <w:t xml:space="preserve">          Главной задачей дошкольного учреждения является сохранение и укрепление физического и психического здоровья воспитанников, их творческое и интеллектуальное развитие, обеспечение условий для личностного роста. Успешное решение этой работы невозможно в отрыве от семьи воспитанников, ведь родители – первые и главные воспитатели своего ребенка с момента его появления на свет и на всю жизнь.</w:t>
      </w:r>
    </w:p>
    <w:p w:rsidR="0032652B" w:rsidRPr="008D59CC" w:rsidRDefault="00DD3920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652B" w:rsidRPr="008D59CC">
        <w:rPr>
          <w:rFonts w:ascii="Times New Roman" w:hAnsi="Times New Roman" w:cs="Times New Roman"/>
          <w:sz w:val="28"/>
          <w:szCs w:val="28"/>
        </w:rPr>
        <w:t>Привлечению родителей воспитанников к совместному взаимодействию</w:t>
      </w:r>
    </w:p>
    <w:p w:rsidR="0032652B" w:rsidRPr="008D59CC" w:rsidRDefault="00DD3920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с</w:t>
      </w:r>
      <w:r w:rsidR="0032652B" w:rsidRPr="008D59CC">
        <w:rPr>
          <w:rFonts w:ascii="Times New Roman" w:hAnsi="Times New Roman" w:cs="Times New Roman"/>
          <w:sz w:val="28"/>
          <w:szCs w:val="28"/>
        </w:rPr>
        <w:t>пособствуют следующие формы взаимодействия с семьями  воспитанников: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изучение запросов и возможностей родителей воспитанников (анкетирование, опросы, беседы).полученной информации;</w:t>
      </w:r>
      <w:r w:rsidR="00DD3920" w:rsidRPr="008D59CC">
        <w:rPr>
          <w:rFonts w:ascii="Times New Roman" w:hAnsi="Times New Roman" w:cs="Times New Roman"/>
          <w:sz w:val="28"/>
          <w:szCs w:val="28"/>
        </w:rPr>
        <w:t xml:space="preserve"> </w:t>
      </w:r>
      <w:r w:rsidR="0032652B" w:rsidRPr="008D59CC">
        <w:rPr>
          <w:rFonts w:ascii="Times New Roman" w:hAnsi="Times New Roman" w:cs="Times New Roman"/>
          <w:sz w:val="28"/>
          <w:szCs w:val="28"/>
        </w:rPr>
        <w:t>презентация родителям достижений воспитанников ДОУ;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размещение на информационных стендах пригласительных для родителей воспитанников на различные мероприятия ДОУ; вручение индивидуальных пригласительных родителям воспитанников на праздники и утренники,</w:t>
      </w:r>
    </w:p>
    <w:p w:rsidR="0032652B" w:rsidRPr="008D59CC" w:rsidRDefault="0032652B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изготовленные детьми совместно с воспитателями;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проведение родительских собраний с включением открытых просмотров;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информирование родителей воспитанников о ходе образовательного процесса и привлечение их к совместному участию в выставках; проектной деятельности; к участию в подготовке праздников и утренников;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проведение педагогами групповых и индивидуальных консультаций для родителей воспитанников в ходе совместной деятельности;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размещение печатных консультаций для родителей воспитанников на информационных стендах;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привлечение родителей воспитанников к участию в конкурсах на детских праздниках, утренниках, концертах;</w:t>
      </w:r>
    </w:p>
    <w:p w:rsidR="0032652B" w:rsidRPr="008D59CC" w:rsidRDefault="004567E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>награждение участников совместных мероприятий грамотами, дипломами, благодарственными письмами.</w:t>
      </w:r>
    </w:p>
    <w:p w:rsidR="0032652B" w:rsidRPr="008D59CC" w:rsidRDefault="0032652B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 xml:space="preserve">         Таким образом, совместная работа педагогов с родителями воспитанников, реализуемая, через разнообразные формы, в процессе которой родители имеют возможность взаимодействовать со своими детьми, чувствовать детей своими</w:t>
      </w:r>
    </w:p>
    <w:p w:rsidR="006B5836" w:rsidRPr="00DE223C" w:rsidRDefault="0032652B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партнёрами, и воспитывать их на личном примере, видеть возможности своих детей.</w:t>
      </w:r>
    </w:p>
    <w:p w:rsidR="0032652B" w:rsidRPr="008D59CC" w:rsidRDefault="0032652B" w:rsidP="004567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b/>
          <w:bCs/>
          <w:sz w:val="28"/>
          <w:szCs w:val="28"/>
        </w:rPr>
        <w:t xml:space="preserve">Задачи взаимодействия педагога с семьями дошкольников </w:t>
      </w:r>
    </w:p>
    <w:p w:rsidR="009E2087" w:rsidRDefault="009E2087" w:rsidP="0032652B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*П</w:t>
      </w:r>
      <w:r w:rsidR="0032652B" w:rsidRPr="008D59CC">
        <w:rPr>
          <w:rFonts w:ascii="Times New Roman" w:hAnsi="Times New Roman" w:cs="Times New Roman"/>
          <w:sz w:val="28"/>
          <w:szCs w:val="28"/>
        </w:rPr>
        <w:t>ознакомить родителей с особенностями физического и психического развития ребенка, развития самостоятельности, навыков безопасного поведения, умения оказать элементарную помощь в</w:t>
      </w:r>
      <w:r>
        <w:rPr>
          <w:rFonts w:ascii="Times New Roman" w:hAnsi="Times New Roman" w:cs="Times New Roman"/>
          <w:sz w:val="28"/>
          <w:szCs w:val="28"/>
        </w:rPr>
        <w:t xml:space="preserve"> угрожающих здоровью ситуациях </w:t>
      </w:r>
    </w:p>
    <w:p w:rsidR="0032652B" w:rsidRPr="008D59CC" w:rsidRDefault="009E2087" w:rsidP="0032652B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 xml:space="preserve">Познакомить родителей с особенностями подготовки ребенка к школе, развивать позитивное отношение к будущей школьной жизни ребенка. </w:t>
      </w:r>
    </w:p>
    <w:p w:rsidR="0032652B" w:rsidRPr="008D59CC" w:rsidRDefault="009E2087" w:rsidP="0032652B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 xml:space="preserve">Ориентировать родителей на развитие познавательной деятельности ребенка, обогащение его кругозора, развитие произвольных психических процессов, элементов логического мышления в ходе игр, общения со взрослыми и самостоятельной детской деятельности. </w:t>
      </w:r>
    </w:p>
    <w:p w:rsidR="0032652B" w:rsidRPr="008D59CC" w:rsidRDefault="009E2087" w:rsidP="0032652B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 xml:space="preserve">Помочь родителям создать условия для развитию организованности, ответственности дошкольника, умений взаимодействия со взрослыми и детьми, способствовать развитию начал социальной активности в совместной с родителями деятельности. </w:t>
      </w:r>
    </w:p>
    <w:p w:rsidR="0032652B" w:rsidRPr="008D59CC" w:rsidRDefault="009E2087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32652B" w:rsidRPr="008D59CC">
        <w:rPr>
          <w:rFonts w:ascii="Times New Roman" w:hAnsi="Times New Roman" w:cs="Times New Roman"/>
          <w:sz w:val="28"/>
          <w:szCs w:val="28"/>
        </w:rPr>
        <w:t xml:space="preserve">Способствовать развитию партнерской позиции родителей в общении с ребенком, развитие положительной самооценки, уверенности в себе, познакомить родителей  со способами развития самоконтроля и воспитания ответственности за свои действия и поступки. </w:t>
      </w:r>
    </w:p>
    <w:p w:rsidR="007A6180" w:rsidRPr="008D59CC" w:rsidRDefault="007A6180" w:rsidP="00326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180" w:rsidRDefault="00DD3920" w:rsidP="009E208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2.5.</w:t>
      </w:r>
      <w:r w:rsidR="007A6180"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Перспективный план по взаимодействию с семьей</w:t>
      </w:r>
    </w:p>
    <w:p w:rsidR="00816BBA" w:rsidRPr="006957A1" w:rsidRDefault="00816BBA" w:rsidP="00816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7A1">
        <w:rPr>
          <w:rFonts w:ascii="Times New Roman" w:hAnsi="Times New Roman"/>
          <w:b/>
          <w:sz w:val="24"/>
          <w:szCs w:val="24"/>
        </w:rPr>
        <w:t>Перспективный план</w:t>
      </w:r>
    </w:p>
    <w:p w:rsidR="00816BBA" w:rsidRPr="006957A1" w:rsidRDefault="00816BBA" w:rsidP="00816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7A1">
        <w:rPr>
          <w:rFonts w:ascii="Times New Roman" w:hAnsi="Times New Roman"/>
          <w:b/>
          <w:sz w:val="24"/>
          <w:szCs w:val="24"/>
        </w:rPr>
        <w:t>работы с родителями в подготовительной группе</w:t>
      </w:r>
    </w:p>
    <w:p w:rsidR="00816BBA" w:rsidRPr="006957A1" w:rsidRDefault="00816BBA" w:rsidP="00816B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7A1">
        <w:rPr>
          <w:rFonts w:ascii="Times New Roman" w:hAnsi="Times New Roman"/>
          <w:b/>
          <w:sz w:val="24"/>
          <w:szCs w:val="24"/>
        </w:rPr>
        <w:t>(от 6 до 7 лет)</w:t>
      </w:r>
    </w:p>
    <w:p w:rsidR="00816BBA" w:rsidRPr="006957A1" w:rsidRDefault="00816BBA" w:rsidP="00816B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57A1">
        <w:rPr>
          <w:rFonts w:ascii="Times New Roman" w:hAnsi="Times New Roman"/>
          <w:b/>
          <w:sz w:val="24"/>
          <w:szCs w:val="24"/>
        </w:rPr>
        <w:t>На 2020 -2021 учебный года.</w:t>
      </w:r>
    </w:p>
    <w:p w:rsidR="00816BBA" w:rsidRPr="006957A1" w:rsidRDefault="00816BBA" w:rsidP="00816B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57A1">
        <w:rPr>
          <w:rFonts w:ascii="Times New Roman" w:hAnsi="Times New Roman"/>
          <w:sz w:val="24"/>
          <w:szCs w:val="24"/>
        </w:rPr>
        <w:t>Цель: объединение усилий семьи и детского сада для воспитания и развития дошкольника.</w:t>
      </w:r>
    </w:p>
    <w:p w:rsidR="00816BBA" w:rsidRPr="006957A1" w:rsidRDefault="00816BBA" w:rsidP="00816B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57A1">
        <w:rPr>
          <w:rFonts w:ascii="Times New Roman" w:hAnsi="Times New Roman"/>
          <w:sz w:val="24"/>
          <w:szCs w:val="24"/>
        </w:rPr>
        <w:t>Задачи:</w:t>
      </w:r>
    </w:p>
    <w:p w:rsidR="00816BBA" w:rsidRPr="006957A1" w:rsidRDefault="00816BBA" w:rsidP="00816BBA">
      <w:pPr>
        <w:pStyle w:val="a4"/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57A1">
        <w:rPr>
          <w:rFonts w:ascii="Times New Roman" w:hAnsi="Times New Roman"/>
          <w:sz w:val="24"/>
          <w:szCs w:val="24"/>
        </w:rPr>
        <w:t xml:space="preserve">Распространять педагогические знания среди родителей; </w:t>
      </w:r>
    </w:p>
    <w:p w:rsidR="00816BBA" w:rsidRPr="006957A1" w:rsidRDefault="00816BBA" w:rsidP="00816BBA">
      <w:pPr>
        <w:pStyle w:val="a4"/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57A1">
        <w:rPr>
          <w:rFonts w:ascii="Times New Roman" w:hAnsi="Times New Roman"/>
          <w:sz w:val="24"/>
          <w:szCs w:val="24"/>
        </w:rPr>
        <w:t>Оказать практическую помощь в воспитании детей;</w:t>
      </w:r>
    </w:p>
    <w:p w:rsidR="00816BBA" w:rsidRDefault="00816BBA" w:rsidP="00816BBA">
      <w:pPr>
        <w:pStyle w:val="a4"/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57A1">
        <w:rPr>
          <w:rFonts w:ascii="Times New Roman" w:hAnsi="Times New Roman"/>
          <w:sz w:val="24"/>
          <w:szCs w:val="24"/>
        </w:rPr>
        <w:t>Способствовать налаживанию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партнёрских отношений с воспитателями по решению задач воспитания ребёнка.</w:t>
      </w:r>
    </w:p>
    <w:p w:rsidR="00816BBA" w:rsidRDefault="00816BBA" w:rsidP="00816BB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BBA" w:rsidRDefault="00816BBA" w:rsidP="00816BB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BBA" w:rsidRPr="006957A1" w:rsidRDefault="00816BBA" w:rsidP="00816BBA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2496"/>
        <w:gridCol w:w="3412"/>
        <w:gridCol w:w="1387"/>
        <w:gridCol w:w="1849"/>
      </w:tblGrid>
      <w:tr w:rsidR="00816BBA" w:rsidRPr="006957A1" w:rsidTr="00F750CA">
        <w:tc>
          <w:tcPr>
            <w:tcW w:w="1339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559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062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816BBA" w:rsidRPr="006957A1" w:rsidTr="00F750CA">
        <w:trPr>
          <w:trHeight w:val="780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Родительское собрание «Путешествие в страну знаний»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Познакомить родителей с результатами воспитательно-образовательной работы за учебный год, обогатить воспитательный опыт родителей и повысить эффект семейной социализации дошкольников в преддверии школы.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397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Анкетирование: "Чего вы ждете от детского сада в этом году".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Получение и анализ информации об отношении родителей к характеру и формам взаимодействия детского сада со семьей, о готовности родителей </w:t>
            </w: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жизни детского сада.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20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Оформление родительского уголка: примерный режим дня, сетка НОД, годовые задачи  ДОУ, меню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 Активизация родительского внимания к вопросам воспитания, жизни ребёнка в детском саду.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784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Памятка для родителей «На пути к школе».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Формирование  активной педагогической активности родителей; ознакомление родителей с психолого-педагогическими знаниями; вовлечение родителей в активное воспитание детей.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784"/>
        </w:trPr>
        <w:tc>
          <w:tcPr>
            <w:tcW w:w="1339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8A8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Изготовление маршрутного листа родителями «Безопасный путь от дома до детсада».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400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Папка-передвижка «Возрастные особенности детей 6-7 лет»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Познакомить родителей с особенностями детей старшего дошкольного возраста. Привлечь внимание родителей к информации родительского уголка.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40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Конкурс совместных рисунков «Осенние мотивы».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Вызвать интерес родителей и детей к совместной творческой деятельности. Развитие творческого взаимодействия родителей и детей.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40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Консультация «Безопасность»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Обратить внимание родителей на безопасное поведение детей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40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Памятка «Безопасность на дороге. Легко ли научить ребёнка правильно вести себя на дороге»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40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Развлечение «Осенняя ярмарка»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Развитие эмоционально – насыщенного взаимодействия родителей, детей, работников ДОУ.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40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Анкета «Социальный паспорт семьи»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Уточнить данные о семье. Заполнить социальный паспорт семьи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Памятка для родителей: «Правила пожарной безопасности».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Консультация «Готовим руку  дошкольника к </w:t>
            </w: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письму».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Дать рекомендации родителям по подготовке  ребёнка к школе.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Беседа «Обучение запоминанию»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 по обучению заучивания стихов.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Праздничный концерт «День матери»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Создавать теплый нравственный климат между мамами и детьми.  Пробуждать во взрослых и детях желание быть доброжелательными и доверчивыми друг к другу.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Конкурс «Дары осени»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Привлечение родителей к совместной деятельности дома с детьми, воспитывать желание вместе доводить начатое дело до конца и видеть свой результат на выставке.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Родительское собрание  «Подготовка к школе»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Организация совместной работы детского сада, семьи и школы по формированию готовности ребёнка к школе и благополучной адаптации его к школьному обучению; построение единой содержательной линии, обеспечивающей эффективное развитие, воспитание и обучение при подготовке детей к школе.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493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Выставка поделок  «Мастерская Деда Мороза».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Развитие творческого взаимодействия родителей и детей.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Акция «Скоро Новый год»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Привлечь родителей к украшению групповой комнаты, привлекать к сотрудничеству.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Памятка «Безопасный Новый год»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Напомнить родителям правила безопасности во время празднования Нового года.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Новогодний утренник: «Новогодняя сказка».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Демонстрация творческих способностей детей, сформированных творческих умений и навыков; развитие эмоционально – насыщенного взаимодействия родителей, детей, работников ДОУ.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Снежные постройки и зимние игры в час семейных встреч на участке!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Развивать желание родителей и детей  играть на свежем воздухе, воспитывать интерес к совместному труду и играм со снегом.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Памятка «Первая помощь при </w:t>
            </w: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обморожении».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Напомнить родителям правила поведения зимой на прогулке, </w:t>
            </w: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признаки обморожения и правила оказания первой помощи при обморожении.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Выставка детских рисунков «Зимушка хрустальная» 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Привлечение внимания родителей к детскому творчеству; формирование уважительного отношения к детским работам.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Консультация «Как научить ребенка читать»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Дать родителям рекомендации о 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правильном  обучении детей чтению.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Привлечь родителей к экологическому воспитанию детей, к совместной деятельности с детьми (изготовление 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кормушек для птиц).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Папка-передвижка «Как появился праздник 23 февраля?»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Расширять знания родителей о празднике День защитника Отечества.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Консультация «Роль отца в семье в воспитании детей»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Помочь отцам понять свою роль в развитии личности ребенка, поднять статус отца в семье. Обеспечить благополучие ребенка в семье, эмоционально обогатить отношения «ребенок-родитель», объединив усилия воспитателей и родителей.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Спортивное развлечение «23 февраля»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Провести развлечение с участием пап. Воспитывать чувство гордости к родным, развивать позитивное отношение к детям.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Выставка работ «Моя мама – мастерица»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Привлечение мам к участию в выставке. Создание благоприятных условий для развития творческой активности и положительного эмоционального состояния у родителей и детей.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Праздник: «8 Марта – мамин праздник».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Получить  положительные эмоции от праздника.Воспитывать чувство гордости к родным, развивать позитивное отношение к детям.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Консультация «Кризис 7-ми лет»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Беседа  «Обучение дошкольников дома»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 xml:space="preserve">Дать родителям представление об объёме знаний и навыков, которыми должны владеть их </w:t>
            </w: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дети в том или ином возрасте, о методах их домашнего обучения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Папка-передвижка  «Весна без авитаминоза»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Дать понятие, что такое  авитаминоз. Каким образом можно бороться и получать необходимые витамины.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Консультация «Физкульт – ура! Ура! Ура!»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Пропагандировать  ЗОЖ,  познакомить с мерами профилактики плоскостопия, нарушения осанки.  Предложить  комплексы упражнений, интересные подвижные игры.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Консультация «Режим будущего школьника»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Выявление волнующих вопросов у родителей по теме: «Режим будущего школьника»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135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Субботник по уборке участков.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Совместная трудовая деятельность с родителями. Дать возможность проявить единство, творчество и заинтересованность в благоустройстве участка.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270"/>
        </w:trPr>
        <w:tc>
          <w:tcPr>
            <w:tcW w:w="133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Родительское собрание «Чему мы научились»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Дать информацию об успехах детей на конец учебного года (подвести итоги   по целевым ориентирам).</w:t>
            </w:r>
          </w:p>
        </w:tc>
        <w:tc>
          <w:tcPr>
            <w:tcW w:w="1559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62" w:type="dxa"/>
            <w:vMerge w:val="restart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16BBA" w:rsidRPr="006957A1" w:rsidTr="00F750CA">
        <w:trPr>
          <w:trHeight w:val="27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Фотогазета «Мы помним, мы гордимся»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Привлекать родителей к созданию специального выпуска стенгазеты – попросить принести фотографии родственников-участников войны и составить небольшие рассказы о них.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27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Мероприятие «День Победы»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Воспитывать чувство гордости к Родине, развивать позитивное отношение к ветеранам войны.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27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Фотовыставка «Мы выпускники»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BBA" w:rsidRPr="006957A1" w:rsidTr="00F750CA">
        <w:trPr>
          <w:trHeight w:val="270"/>
        </w:trPr>
        <w:tc>
          <w:tcPr>
            <w:tcW w:w="133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Выпускной</w:t>
            </w:r>
          </w:p>
        </w:tc>
        <w:tc>
          <w:tcPr>
            <w:tcW w:w="5528" w:type="dxa"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Подготовка к выпускному вечеру.</w:t>
            </w:r>
          </w:p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7A1">
              <w:rPr>
                <w:rFonts w:ascii="Times New Roman" w:hAnsi="Times New Roman"/>
                <w:sz w:val="24"/>
                <w:szCs w:val="24"/>
              </w:rPr>
              <w:t>Привлекать родителей к оказанию помощи в организации праздника для детей.</w:t>
            </w:r>
          </w:p>
        </w:tc>
        <w:tc>
          <w:tcPr>
            <w:tcW w:w="1559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816BBA" w:rsidRPr="006957A1" w:rsidRDefault="00816BBA" w:rsidP="00F75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6BBA" w:rsidRPr="006957A1" w:rsidRDefault="00816BBA" w:rsidP="00816BB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16BBA" w:rsidRPr="006957A1" w:rsidSect="00DB4878"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:rsidR="000B6822" w:rsidRDefault="000B6822" w:rsidP="00CF5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D49" w:rsidRPr="008D59CC" w:rsidRDefault="00CF5D49" w:rsidP="00CF5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3.ОРГАНИЗАЦИОННЫЙ РАЗДЕЛ ПРОГРАММЫ</w:t>
      </w:r>
    </w:p>
    <w:p w:rsidR="00CF5D49" w:rsidRPr="008D59CC" w:rsidRDefault="00486B36" w:rsidP="00CF5D4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F5D49" w:rsidRPr="008D5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3.1.Организация режима пребывания детей в образовательном учреждении</w:t>
      </w:r>
    </w:p>
    <w:p w:rsidR="00BF6A91" w:rsidRPr="008D59CC" w:rsidRDefault="0045004A" w:rsidP="00557B5C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 дня в подготовительной группе составлен в соответствии СанПиН. Последовательность и длительность проведения режимных процессов в течение дня представлена в двух вариантах (в теплый,</w:t>
      </w:r>
      <w:r w:rsidR="00557B5C" w:rsidRPr="008D59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холодный период года). </w:t>
      </w:r>
    </w:p>
    <w:p w:rsidR="00CF5D49" w:rsidRPr="008D59CC" w:rsidRDefault="00CF5D49" w:rsidP="00CF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59CC">
        <w:rPr>
          <w:rFonts w:ascii="Times New Roman" w:hAnsi="Times New Roman" w:cs="Times New Roman"/>
          <w:b/>
          <w:sz w:val="28"/>
          <w:szCs w:val="24"/>
        </w:rPr>
        <w:t>Режим дня</w:t>
      </w:r>
    </w:p>
    <w:p w:rsidR="00CF5D49" w:rsidRPr="008D59CC" w:rsidRDefault="00CF5D49" w:rsidP="00CF5D49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8D59CC">
        <w:rPr>
          <w:b/>
          <w:sz w:val="28"/>
        </w:rPr>
        <w:t>Холодный период года (сентябрь-май)</w:t>
      </w:r>
    </w:p>
    <w:p w:rsidR="00CF5D49" w:rsidRPr="008D59CC" w:rsidRDefault="00CF5D49" w:rsidP="00CF5D49">
      <w:pPr>
        <w:pStyle w:val="a5"/>
        <w:spacing w:before="0" w:after="0" w:line="240" w:lineRule="auto"/>
        <w:ind w:firstLine="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2"/>
        <w:gridCol w:w="1865"/>
      </w:tblGrid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8D59CC">
              <w:rPr>
                <w:b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8D59CC">
              <w:rPr>
                <w:b/>
              </w:rPr>
              <w:t>Время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7.30-8.30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8.30-8.50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Игры, подготовка к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8.50-9.00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Непосредственно образовательная деятельность: образовательные ситуации (общая длительность, включая перерыв)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rPr>
                <w:b/>
              </w:rPr>
            </w:pPr>
            <w:r w:rsidRPr="008D59CC">
              <w:rPr>
                <w:b/>
              </w:rPr>
              <w:t xml:space="preserve">      9.00-10.50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Подготовка к прогулке, прогулка, возвращение с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10.50-12.10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Самостоятельная деятельность по выбору и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12.10-12.25</w:t>
            </w:r>
          </w:p>
        </w:tc>
      </w:tr>
      <w:tr w:rsidR="00270723" w:rsidRPr="008D59CC" w:rsidTr="006619E8">
        <w:trPr>
          <w:trHeight w:val="36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12.25-12.50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Подготовка ко сну,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12.50-15.00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Постепенный подъём, воздушные, водные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15.00-15.20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15.20.-15.40</w:t>
            </w:r>
          </w:p>
        </w:tc>
      </w:tr>
      <w:tr w:rsidR="00270723" w:rsidRPr="008D59CC" w:rsidTr="006619E8">
        <w:trPr>
          <w:trHeight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Игры, досуги, самостоятельная деятельность по интересам, общение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15.40-16.10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16.10.-16.30</w:t>
            </w:r>
          </w:p>
        </w:tc>
      </w:tr>
      <w:tr w:rsidR="00270723" w:rsidRPr="008D59CC" w:rsidTr="006619E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</w:pPr>
            <w:r w:rsidRPr="008D59CC">
              <w:t>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до 16.30</w:t>
            </w:r>
          </w:p>
        </w:tc>
      </w:tr>
    </w:tbl>
    <w:p w:rsidR="00CF5D49" w:rsidRPr="008D59CC" w:rsidRDefault="00CF5D49" w:rsidP="00CF5D49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8D59CC">
        <w:rPr>
          <w:b/>
          <w:sz w:val="28"/>
        </w:rPr>
        <w:t>Режим дня</w:t>
      </w:r>
    </w:p>
    <w:p w:rsidR="00CF5D49" w:rsidRPr="008D59CC" w:rsidRDefault="00CF5D49" w:rsidP="00CF5D49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8D59CC">
        <w:rPr>
          <w:b/>
          <w:sz w:val="28"/>
        </w:rPr>
        <w:t>Теплый период года (июнь-август)</w:t>
      </w:r>
    </w:p>
    <w:p w:rsidR="00CF5D49" w:rsidRPr="008D59CC" w:rsidRDefault="00CF5D49" w:rsidP="00CF5D49">
      <w:pPr>
        <w:pStyle w:val="a5"/>
        <w:spacing w:before="0" w:after="0" w:line="240" w:lineRule="auto"/>
        <w:ind w:firstLine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7"/>
        <w:gridCol w:w="1868"/>
      </w:tblGrid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8D59CC">
              <w:rPr>
                <w:b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8D59CC">
              <w:rPr>
                <w:b/>
              </w:rPr>
              <w:t>Время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7.30-8.30</w:t>
            </w:r>
          </w:p>
        </w:tc>
      </w:tr>
      <w:tr w:rsidR="00270723" w:rsidRPr="008D59CC" w:rsidTr="006619E8">
        <w:trPr>
          <w:trHeight w:val="329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8.30-8.50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Игры, подготовка к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8.50-9.30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9.30-12.20</w:t>
            </w:r>
          </w:p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Самостоятельная деятельность по выбору и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12.20-12.40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12.40-13.15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Подготовка ко сну,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13.15-15.00</w:t>
            </w:r>
          </w:p>
        </w:tc>
      </w:tr>
      <w:tr w:rsidR="00270723" w:rsidRPr="008D59CC" w:rsidTr="006619E8">
        <w:trPr>
          <w:trHeight w:val="44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Постепенный подъём, воздушные, водные процедур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15.00-15.20</w:t>
            </w:r>
          </w:p>
        </w:tc>
      </w:tr>
      <w:tr w:rsidR="00270723" w:rsidRPr="008D59CC" w:rsidTr="006619E8">
        <w:trPr>
          <w:trHeight w:val="43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jc w:val="center"/>
              <w:rPr>
                <w:b/>
              </w:rPr>
            </w:pPr>
            <w:r w:rsidRPr="008D59CC">
              <w:rPr>
                <w:b/>
              </w:rPr>
              <w:t>15.20.-15.40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Игры, досуги, самостоятельная деятельность по интересам, общение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15.40-16.10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16.10.-16.30</w:t>
            </w:r>
          </w:p>
        </w:tc>
      </w:tr>
      <w:tr w:rsidR="00270723" w:rsidRPr="008D59CC" w:rsidTr="006619E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49" w:rsidRPr="008D59CC" w:rsidRDefault="00CF5D49" w:rsidP="006619E8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до 16.30</w:t>
            </w:r>
          </w:p>
        </w:tc>
      </w:tr>
    </w:tbl>
    <w:p w:rsidR="00CF5D49" w:rsidRPr="008D59CC" w:rsidRDefault="00CF5D49" w:rsidP="00CF5D49">
      <w:pPr>
        <w:pStyle w:val="a5"/>
        <w:spacing w:before="0" w:after="0" w:line="240" w:lineRule="auto"/>
        <w:ind w:firstLine="0"/>
        <w:jc w:val="both"/>
        <w:rPr>
          <w:b/>
        </w:rPr>
      </w:pPr>
    </w:p>
    <w:p w:rsidR="00FD04FF" w:rsidRPr="008D59CC" w:rsidRDefault="0045004A" w:rsidP="009E208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spacing w:val="-2"/>
          <w:sz w:val="28"/>
          <w:szCs w:val="24"/>
        </w:rPr>
      </w:pPr>
      <w:r w:rsidRPr="008D59CC">
        <w:rPr>
          <w:rFonts w:ascii="Times New Roman" w:hAnsi="Times New Roman" w:cs="Times New Roman"/>
          <w:b/>
          <w:bCs/>
          <w:spacing w:val="-2"/>
          <w:sz w:val="28"/>
          <w:szCs w:val="24"/>
        </w:rPr>
        <w:t>3.2.</w:t>
      </w:r>
      <w:r w:rsidR="00FD04FF" w:rsidRPr="008D59CC">
        <w:rPr>
          <w:rFonts w:ascii="Times New Roman" w:hAnsi="Times New Roman" w:cs="Times New Roman"/>
          <w:b/>
          <w:bCs/>
          <w:spacing w:val="-2"/>
          <w:sz w:val="28"/>
          <w:szCs w:val="24"/>
        </w:rPr>
        <w:t xml:space="preserve"> Примерный перечень основных видов организованной образовательной деятельности</w:t>
      </w:r>
      <w:r w:rsidR="00822533" w:rsidRPr="008D59CC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 xml:space="preserve"> </w:t>
      </w:r>
    </w:p>
    <w:p w:rsidR="00FD04FF" w:rsidRPr="008D59CC" w:rsidRDefault="00FD04FF" w:rsidP="00FD0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2138"/>
        <w:gridCol w:w="432"/>
        <w:gridCol w:w="618"/>
        <w:gridCol w:w="945"/>
        <w:gridCol w:w="1695"/>
        <w:gridCol w:w="1808"/>
      </w:tblGrid>
      <w:tr w:rsidR="008D59CC" w:rsidRPr="008D59CC" w:rsidTr="00480FC5">
        <w:trPr>
          <w:trHeight w:val="353"/>
        </w:trPr>
        <w:tc>
          <w:tcPr>
            <w:tcW w:w="2218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38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995" w:type="dxa"/>
            <w:gridSpan w:val="3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95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</w:tc>
      </w:tr>
      <w:tr w:rsidR="008D59CC" w:rsidRPr="008D59CC" w:rsidTr="00480FC5">
        <w:trPr>
          <w:trHeight w:val="315"/>
        </w:trPr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1695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59CC" w:rsidRPr="008D59CC" w:rsidTr="00480FC5">
        <w:tc>
          <w:tcPr>
            <w:tcW w:w="2218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 w:val="restart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rPr>
          <w:trHeight w:val="370"/>
        </w:trPr>
        <w:tc>
          <w:tcPr>
            <w:tcW w:w="2218" w:type="dxa"/>
            <w:vMerge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Муз.рук.</w:t>
            </w:r>
          </w:p>
        </w:tc>
      </w:tr>
      <w:tr w:rsidR="008D59CC" w:rsidRPr="008D59CC" w:rsidTr="00480FC5">
        <w:tc>
          <w:tcPr>
            <w:tcW w:w="221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Социальный мир</w:t>
            </w:r>
          </w:p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D59CC" w:rsidRPr="008D59CC" w:rsidTr="00480FC5">
        <w:tc>
          <w:tcPr>
            <w:tcW w:w="221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Инструктор по физ.культуре</w:t>
            </w:r>
          </w:p>
        </w:tc>
      </w:tr>
      <w:tr w:rsidR="008D59CC" w:rsidRPr="008D59CC" w:rsidTr="00480FC5">
        <w:tc>
          <w:tcPr>
            <w:tcW w:w="221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gridSpan w:val="2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5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7ч.30мин.</w:t>
            </w:r>
          </w:p>
        </w:tc>
        <w:tc>
          <w:tcPr>
            <w:tcW w:w="1808" w:type="dxa"/>
            <w:shd w:val="clear" w:color="auto" w:fill="auto"/>
          </w:tcPr>
          <w:p w:rsidR="00FD04FF" w:rsidRPr="008D59CC" w:rsidRDefault="00FD04FF" w:rsidP="0048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  <w:tab w:val="left" w:pos="1456"/>
              </w:tabs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b/>
                <w:noProof/>
                <w:sz w:val="24"/>
                <w:szCs w:val="24"/>
              </w:rPr>
              <w:tab/>
              <w:t>Образовательная деятельность в ходе режимных моментов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Дежурство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Прогулка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9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b/>
                <w:noProof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D59CC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Игра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  <w:tr w:rsidR="00FD04FF" w:rsidRPr="008D59CC" w:rsidTr="00480FC5">
        <w:tblPrEx>
          <w:tblLook w:val="0000" w:firstRow="0" w:lastRow="0" w:firstColumn="0" w:lastColumn="0" w:noHBand="0" w:noVBand="0"/>
        </w:tblPrEx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6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59CC">
              <w:rPr>
                <w:rFonts w:ascii="Times New Roman" w:hAnsi="Times New Roman"/>
                <w:noProof/>
                <w:sz w:val="24"/>
                <w:szCs w:val="24"/>
              </w:rPr>
              <w:t>ежедневно</w:t>
            </w:r>
          </w:p>
        </w:tc>
      </w:tr>
    </w:tbl>
    <w:p w:rsidR="00945D0D" w:rsidRPr="008D59CC" w:rsidRDefault="00945D0D" w:rsidP="00945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D04FF" w:rsidRPr="008D59CC" w:rsidRDefault="00945D0D" w:rsidP="009E208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3.3. Непрерывная образовательная деятельность</w:t>
      </w:r>
      <w:r w:rsidRPr="008D59CC">
        <w:rPr>
          <w:rFonts w:ascii="Times New Roman" w:hAnsi="Times New Roman" w:cs="Times New Roman"/>
          <w:sz w:val="28"/>
          <w:szCs w:val="28"/>
        </w:rPr>
        <w:t xml:space="preserve"> </w:t>
      </w:r>
      <w:r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>с детьми подготовительной к школе группы</w:t>
      </w:r>
      <w:r w:rsidRPr="008D59CC">
        <w:rPr>
          <w:rFonts w:ascii="Times New Roman" w:hAnsi="Times New Roman" w:cs="Times New Roman"/>
          <w:sz w:val="28"/>
          <w:szCs w:val="28"/>
        </w:rPr>
        <w:t xml:space="preserve"> </w:t>
      </w:r>
      <w:r w:rsidR="008F07F2">
        <w:rPr>
          <w:rFonts w:ascii="Times New Roman" w:hAnsi="Times New Roman" w:cs="Times New Roman"/>
          <w:b/>
          <w:bCs/>
          <w:iCs/>
          <w:sz w:val="28"/>
          <w:szCs w:val="28"/>
        </w:rPr>
        <w:t>на 2020 – 2021</w:t>
      </w:r>
      <w:r w:rsidRPr="008D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945D0D" w:rsidRPr="008D59CC" w:rsidRDefault="00945D0D" w:rsidP="00945D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839"/>
        <w:gridCol w:w="1801"/>
        <w:gridCol w:w="1821"/>
        <w:gridCol w:w="1820"/>
        <w:gridCol w:w="1787"/>
      </w:tblGrid>
      <w:tr w:rsidR="00FD04FF" w:rsidRPr="008D59CC" w:rsidTr="00FD1276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Время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Понедельник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Вторник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Среда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Четверг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8D59CC">
              <w:rPr>
                <w:b/>
              </w:rPr>
              <w:t>Пятница</w:t>
            </w:r>
          </w:p>
        </w:tc>
      </w:tr>
      <w:tr w:rsidR="00FD04FF" w:rsidRPr="008D59CC" w:rsidTr="00FD1276">
        <w:trPr>
          <w:trHeight w:val="81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9.00.– 9.30.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</w:pPr>
            <w:r w:rsidRPr="008D59CC">
              <w:t xml:space="preserve">Художественно-эстетическое развитие (рисование)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Познавательное развитие (ФЭМП)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Речевое развитие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(развитие речи)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Художественно-эстетическое развитие (рисование)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</w:pPr>
            <w:r w:rsidRPr="008D59CC">
              <w:t xml:space="preserve">Художественно-эстетическое развитие (музыка 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</w:tr>
      <w:tr w:rsidR="00FD04FF" w:rsidRPr="008D59CC" w:rsidTr="00FD1276">
        <w:trPr>
          <w:trHeight w:val="96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9.40– 10.10.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Речевое развитие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(подготовка к обучению грамоте)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6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Социально-коммуникативное развитие</w:t>
            </w:r>
          </w:p>
          <w:p w:rsidR="00FD1276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(патриотичес</w:t>
            </w:r>
            <w:r w:rsidR="00FD1276" w:rsidRPr="008D59CC">
              <w:t>-</w:t>
            </w:r>
            <w:r w:rsidRPr="008D59CC">
              <w:t>кое воспитание,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ОБЖ))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Художественно-эстетическое развитие (аппликация, лепка)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Художественно-эстетическое развитие (чтение худ.литературы)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 xml:space="preserve">Познавательное развитие (Природный мир, экспериментальная деятельность) </w:t>
            </w:r>
          </w:p>
        </w:tc>
      </w:tr>
      <w:tr w:rsidR="00FD04FF" w:rsidRPr="008D59CC" w:rsidTr="00FD1276">
        <w:trPr>
          <w:trHeight w:val="96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10.20-10.50.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Физическое развитие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Физическое развитие (физкультура на воздухе)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Художественно-эстетическое развитие (конструирование/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  <w:r w:rsidRPr="008D59CC">
              <w:t>Физическое развитие</w:t>
            </w:r>
          </w:p>
          <w:p w:rsidR="00FD04FF" w:rsidRPr="008D59CC" w:rsidRDefault="00FD04FF" w:rsidP="00480FC5">
            <w:pPr>
              <w:pStyle w:val="a5"/>
              <w:spacing w:before="0" w:after="0" w:line="240" w:lineRule="auto"/>
              <w:ind w:firstLine="0"/>
              <w:jc w:val="both"/>
            </w:pPr>
          </w:p>
        </w:tc>
      </w:tr>
    </w:tbl>
    <w:p w:rsidR="00945D0D" w:rsidRPr="008D59CC" w:rsidRDefault="00945D0D" w:rsidP="00765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5D49" w:rsidRPr="008D59CC" w:rsidRDefault="00BF6A91" w:rsidP="009E208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59CC">
        <w:rPr>
          <w:rFonts w:ascii="Times New Roman" w:hAnsi="Times New Roman" w:cs="Times New Roman"/>
          <w:b/>
          <w:sz w:val="28"/>
          <w:szCs w:val="28"/>
        </w:rPr>
        <w:t>3.4</w:t>
      </w:r>
      <w:r w:rsidR="00486B36" w:rsidRPr="008D59CC">
        <w:rPr>
          <w:rFonts w:ascii="Times New Roman" w:hAnsi="Times New Roman" w:cs="Times New Roman"/>
          <w:b/>
          <w:sz w:val="28"/>
          <w:szCs w:val="28"/>
        </w:rPr>
        <w:t>.</w:t>
      </w:r>
      <w:r w:rsidR="00CF5D49" w:rsidRPr="008D59CC">
        <w:rPr>
          <w:rFonts w:ascii="Times New Roman" w:hAnsi="Times New Roman" w:cs="Times New Roman"/>
          <w:b/>
          <w:sz w:val="28"/>
          <w:szCs w:val="28"/>
        </w:rPr>
        <w:t>Организация двигательного режима в подготовительной к школе группе детей 6-7 лет</w:t>
      </w:r>
    </w:p>
    <w:p w:rsidR="00CF5D49" w:rsidRPr="008D59CC" w:rsidRDefault="00CF5D49" w:rsidP="00CF5D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6"/>
        <w:gridCol w:w="2915"/>
        <w:gridCol w:w="3234"/>
      </w:tblGrid>
      <w:tr w:rsidR="00270723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организации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в минутах </w:t>
            </w:r>
          </w:p>
        </w:tc>
      </w:tr>
      <w:tr w:rsidR="008D59CC" w:rsidRPr="008D59CC" w:rsidTr="00FD1276">
        <w:tc>
          <w:tcPr>
            <w:tcW w:w="10031" w:type="dxa"/>
            <w:gridSpan w:val="3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физкультурно-оздоровительная работа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на открытом воздухе или в зале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по мере необходимости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двигательная разминка в системе НОД с преобладанием статических поз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подвижные игры и упражнения на прогулке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во время прогулки , подгруппами, подобранными с учетом уровня двигательной активности детей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во время прогулки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прогулки-походы. Проведение диагностики физического развития на площадке ОУ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30-50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оздоровительный  бег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во время утренней гимнастики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1-1,5 мин.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послед дневного сна с контрастными воздушными ваннами, хождение по массажным дорожкам 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по мере пробуждения и подъема детей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не более 10 мин.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по физической культуре 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 раза в неделю в зале и на свежем воздухе, подгруппами, подобранными с учетом физического развития детей, проводится в первой половине дня (1 раз на свежем воздухе)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Ежедневно под руководством воспитателя в помещении и на воздухе, продолжительность зависит от индивидуальных особенностей двигательной активности детей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</w:tr>
      <w:tr w:rsidR="008D59CC" w:rsidRPr="008D59CC" w:rsidTr="00FD1276">
        <w:tc>
          <w:tcPr>
            <w:tcW w:w="10031" w:type="dxa"/>
            <w:gridSpan w:val="3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физкультурно-массовая работа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зимой и весной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физкультурные развлечения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 раз в месяц по второй половине дня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праздники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 раза в год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8D59CC" w:rsidRPr="008D59CC" w:rsidTr="00FD1276"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участие родителей в  физкультурно-оздоровительных мероприятиях</w:t>
            </w:r>
          </w:p>
        </w:tc>
        <w:tc>
          <w:tcPr>
            <w:tcW w:w="3143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подготовки и проведения физкультурных развлечений, праздников, недели здоровья и посещения открытых форм работы с детьми</w:t>
            </w:r>
          </w:p>
        </w:tc>
        <w:tc>
          <w:tcPr>
            <w:tcW w:w="3745" w:type="dxa"/>
          </w:tcPr>
          <w:p w:rsidR="00CF5D49" w:rsidRPr="008D59CC" w:rsidRDefault="00CF5D49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23" w:rsidRPr="008D59CC" w:rsidTr="00FD1276">
        <w:tc>
          <w:tcPr>
            <w:tcW w:w="3143" w:type="dxa"/>
          </w:tcPr>
          <w:p w:rsidR="006B5836" w:rsidRPr="008D59CC" w:rsidRDefault="006B5836" w:rsidP="00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</w:tcPr>
          <w:p w:rsidR="006B5836" w:rsidRPr="008D59CC" w:rsidRDefault="006B5836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6B5836" w:rsidRPr="008D59CC" w:rsidRDefault="006B5836" w:rsidP="00661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D49" w:rsidRPr="008D59CC" w:rsidRDefault="00CF5D49" w:rsidP="00CF5D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836" w:rsidRPr="008D59CC" w:rsidRDefault="006B5836" w:rsidP="00CF5D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AD5" w:rsidRPr="008D59CC" w:rsidRDefault="00150AD5" w:rsidP="009E208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3.5.Условия реализации Рабочей программы.</w:t>
      </w:r>
    </w:p>
    <w:p w:rsidR="006B5836" w:rsidRPr="008D59CC" w:rsidRDefault="006B5836" w:rsidP="00150AD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Важнейшим условием реализации Рабочей программы является создание развивающей и эмоционально комфортной для ребёнка образовательной среды.  Пребывание в детском саду должно доставлять ребёнку радость, а образовательные ситуации должны быть увлекательными.</w:t>
      </w:r>
    </w:p>
    <w:p w:rsidR="006B5836" w:rsidRPr="008D59CC" w:rsidRDefault="00150AD5" w:rsidP="00150AD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  выполнения  этих  условий  необходимо выполнение определённых требований к реализации Рабочей программы:</w:t>
      </w:r>
    </w:p>
    <w:p w:rsidR="006B5836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Обеспечение эмоционального благополучия каждого ребёнка.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Формирование у детей доброжелательных, внимательных отношений.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Развитие у детей самостоятельности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Создание условий для развития свободной игровой деятельности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Создание условий для развития познавательной деятельности.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Создание условий для развития проектной деятельности.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Создание условий для самовыражения средствами искусства.</w:t>
      </w:r>
    </w:p>
    <w:p w:rsidR="00150AD5" w:rsidRPr="008D59CC" w:rsidRDefault="00150AD5" w:rsidP="00150AD5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Создание условий для физического развития.</w:t>
      </w:r>
    </w:p>
    <w:p w:rsidR="006B5836" w:rsidRPr="008D59CC" w:rsidRDefault="00150AD5" w:rsidP="00150A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Чтобы выполнить все перечисленные требования к реализации Рабочей программы, необходимо создание и постоянное обновление развивающей предметно - пространственной  среды в группе.</w:t>
      </w:r>
    </w:p>
    <w:p w:rsidR="00DE223C" w:rsidRDefault="00DE223C" w:rsidP="00150A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E223C" w:rsidRDefault="00DE223C" w:rsidP="00150A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B5836" w:rsidRPr="009E2087" w:rsidRDefault="00150AD5" w:rsidP="00150AD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E2087">
        <w:rPr>
          <w:rFonts w:ascii="Times New Roman" w:hAnsi="Times New Roman" w:cs="Times New Roman"/>
          <w:b/>
          <w:sz w:val="28"/>
          <w:szCs w:val="28"/>
        </w:rPr>
        <w:t>3.6.</w:t>
      </w:r>
      <w:r w:rsidRPr="009E208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Особенности организации  развивающей предметно-пространственной среды.</w:t>
      </w:r>
    </w:p>
    <w:p w:rsidR="00150AD5" w:rsidRPr="008D59CC" w:rsidRDefault="00150AD5" w:rsidP="00150A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E2087">
        <w:rPr>
          <w:rFonts w:ascii="Times New Roman" w:eastAsia="Times New Roman" w:hAnsi="Times New Roman" w:cs="Times New Roman"/>
          <w:sz w:val="28"/>
          <w:szCs w:val="28"/>
          <w:lang w:eastAsia="ru-RU"/>
        </w:rPr>
        <w:t>РППС группы содержательно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-насыщенная, трансформируемая, полифункциональная, вариативная, доступная и безопасная для детей. Мебель</w:t>
      </w:r>
      <w:r w:rsidR="000A6CB3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соответствует росту и возрасту детей, игрушки  обеспечивают максимальный для данного возраста развивающий эффект. РППС обеспечивает возможность общения и совместной деятельности детей  и взрослых, двигательной активности детей, а также возможности для уединения.</w:t>
      </w:r>
    </w:p>
    <w:p w:rsidR="000A6CB3" w:rsidRPr="008D59CC" w:rsidRDefault="000A6CB3" w:rsidP="009E208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E2087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>Насыщенность среды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 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</w:t>
      </w:r>
    </w:p>
    <w:p w:rsidR="000A6CB3" w:rsidRPr="008D59CC" w:rsidRDefault="000A6CB3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материалов (книги, игрушки, материалы для творчества, развивающее </w:t>
      </w:r>
    </w:p>
    <w:p w:rsidR="00195265" w:rsidRPr="008D59CC" w:rsidRDefault="000A6CB3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экспериментирование с доступными детям матери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алами; двигательную активность,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в том числе развитие крупной и мелкой мотори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ки, участие в подвижных играх и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соревнованиях; эмоциональное благопо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лучие детей во взаимодействии с </w:t>
      </w:r>
      <w:r w:rsidR="00195265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предметно-пространственным окружением; возможность самовыражения детей.</w:t>
      </w:r>
    </w:p>
    <w:p w:rsidR="009E2087" w:rsidRDefault="00195265" w:rsidP="00211A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Подобная организация пространства </w:t>
      </w:r>
      <w:r w:rsidR="00211AF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позволяет дошкольникам выбирать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интересные для себя игры, чередовать их в т</w:t>
      </w:r>
      <w:r w:rsidR="00211AF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ечение дня, а воспитателям дает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возможность эффективно организовывать о</w:t>
      </w:r>
      <w:r w:rsidR="00211AF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бразовательный процесс с учетом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инд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>ивидуальных особенностей детей.</w:t>
      </w:r>
    </w:p>
    <w:p w:rsidR="00195265" w:rsidRPr="008D59CC" w:rsidRDefault="00195265" w:rsidP="009E208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 xml:space="preserve"> Трансформируемость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 пространства группы предполагает возможность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изменений РППС в зависимости от образовательной ситуации, в том числе от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меняющихся интересов и возможностей детей.</w:t>
      </w:r>
    </w:p>
    <w:p w:rsidR="00195265" w:rsidRPr="008D59CC" w:rsidRDefault="009E2087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 xml:space="preserve">          </w:t>
      </w:r>
      <w:r w:rsidR="00195265" w:rsidRPr="008D59CC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 xml:space="preserve"> Полифункциональность</w:t>
      </w:r>
      <w:r w:rsidR="00195265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 материалов предполагает возможность разнообразного использования различных составляющих РППС группы.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 xml:space="preserve">           Вариативность РППС 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группы даёт детя</w:t>
      </w:r>
      <w:r w:rsidR="00211AF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м возможность свободного выбора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деятельности. Оснащение уголков РППС меняетс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я в соответствии с тематическим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планированием образовательного процес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са,  появляются новые предметы,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стимулирующие игровую, двигательную, познав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ательную и исследовательскую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активность детей.      В качестве таких уголков развития в группе выступают: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- уголок для ролевых игр;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- книжный уголок;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- зона для настольно-печатных игр;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- уголок природы (наблюдений за природой);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- спортивный уголок;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- уголки для разнообразных видов самостоятельной деятельности детей - конструктивной, изобразительной, музыкальной и др.</w:t>
      </w:r>
    </w:p>
    <w:p w:rsidR="00195265" w:rsidRPr="008D59CC" w:rsidRDefault="00195265" w:rsidP="000A6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 xml:space="preserve">     </w:t>
      </w:r>
      <w:r w:rsidR="009E2087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ab/>
      </w:r>
      <w:r w:rsidRPr="008D59CC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 xml:space="preserve"> РППС группы доступна для воспитанников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, дети имеют  свободный доступ к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41CC2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играм, игрушкам, материалам, пособиям, обеспечивающим все основные виды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41CC2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детской активности. Постоянно соблюдается исправность и сохранность всех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41CC2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материалов и оборудования.</w:t>
      </w:r>
    </w:p>
    <w:p w:rsidR="00041CC2" w:rsidRPr="008D59CC" w:rsidRDefault="00DE223C" w:rsidP="00DE223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 организации РППС группы  </w:t>
      </w:r>
      <w:r w:rsidR="00041CC2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соблюдаются </w:t>
      </w:r>
      <w:r w:rsidR="00041CC2" w:rsidRPr="008D59CC">
        <w:rPr>
          <w:rFonts w:ascii="Times New Roman" w:eastAsia="Times New Roman" w:hAnsi="Times New Roman" w:cs="Times New Roman"/>
          <w:iCs/>
          <w:sz w:val="28"/>
          <w:szCs w:val="21"/>
          <w:lang w:eastAsia="ru-RU"/>
        </w:rPr>
        <w:t>требования  безопасности</w:t>
      </w:r>
      <w:r w:rsidR="00041CC2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, что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041CC2"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предполагает соответствие всех ее элементов требованиям по обеспечению</w:t>
      </w:r>
    </w:p>
    <w:p w:rsidR="00041CC2" w:rsidRPr="008D59CC" w:rsidRDefault="00041CC2" w:rsidP="00041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надежности и безопасности их использования.</w:t>
      </w:r>
    </w:p>
    <w:p w:rsidR="00041CC2" w:rsidRPr="008D59CC" w:rsidRDefault="00041CC2" w:rsidP="00041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       В группе созданы условия для самостоятельной двигательной активности</w:t>
      </w:r>
      <w:r w:rsidR="00DE223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детей: предусмотрена площадь, свободная от мебели и игрушек, дети обеспечены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игрушками, побуждающими к двигательной игровой деятельности (м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ячи, обручи,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скакалки). Пособия, игрушки располагаются 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так, чтобы не мешать свободному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перемещению детей. В группе организуется  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рациональный двигательный режим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путём чередования разнообразной </w:t>
      </w:r>
      <w:r w:rsidR="009E208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активной деятельности и отдыха. </w:t>
      </w:r>
      <w:r w:rsidRPr="008D59CC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Развивающая  среда  соответствует  санитарно -гигиеническим     требованиям  и  обеспечивает  все направления развития детей.</w:t>
      </w:r>
    </w:p>
    <w:p w:rsidR="008D59CC" w:rsidRPr="008D59CC" w:rsidRDefault="008D59CC" w:rsidP="009E2087">
      <w:pPr>
        <w:pStyle w:val="Default"/>
        <w:ind w:firstLine="708"/>
        <w:rPr>
          <w:b/>
          <w:color w:val="auto"/>
          <w:sz w:val="28"/>
          <w:szCs w:val="23"/>
        </w:rPr>
      </w:pPr>
      <w:r w:rsidRPr="008D59CC">
        <w:rPr>
          <w:b/>
          <w:color w:val="auto"/>
          <w:sz w:val="28"/>
        </w:rPr>
        <w:t>3.7.</w:t>
      </w:r>
      <w:r w:rsidRPr="008D59CC">
        <w:rPr>
          <w:color w:val="auto"/>
          <w:sz w:val="23"/>
          <w:szCs w:val="23"/>
        </w:rPr>
        <w:t xml:space="preserve"> </w:t>
      </w:r>
      <w:r w:rsidRPr="008D59CC">
        <w:rPr>
          <w:b/>
          <w:color w:val="auto"/>
          <w:sz w:val="28"/>
          <w:szCs w:val="23"/>
        </w:rPr>
        <w:t xml:space="preserve">Перечень программ, технологий, методических пособий </w:t>
      </w:r>
    </w:p>
    <w:p w:rsidR="008D59CC" w:rsidRPr="008D59CC" w:rsidRDefault="009E2087" w:rsidP="009E2087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</w:t>
      </w:r>
      <w:r w:rsidR="008D59CC" w:rsidRPr="008D59CC">
        <w:rPr>
          <w:rFonts w:ascii="Times New Roman" w:hAnsi="Times New Roman" w:cs="Times New Roman"/>
          <w:sz w:val="28"/>
          <w:szCs w:val="28"/>
        </w:rPr>
        <w:t xml:space="preserve">в группе строится на основе примерной </w:t>
      </w:r>
      <w:r w:rsidR="008D59CC" w:rsidRPr="008D59CC">
        <w:rPr>
          <w:rFonts w:ascii="Times New Roman" w:eastAsia="Lucida Sans Unicode" w:hAnsi="Times New Roman" w:cs="Times New Roman"/>
          <w:kern w:val="1"/>
          <w:sz w:val="28"/>
          <w:szCs w:val="28"/>
        </w:rPr>
        <w:t>о</w:t>
      </w:r>
      <w:r w:rsidR="008D59CC" w:rsidRPr="008D59C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сновной общеобразовательной программы дошкольного образования</w:t>
      </w:r>
      <w:r w:rsidR="008D59CC" w:rsidRPr="008D59C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«Детство</w:t>
      </w:r>
      <w:r w:rsidR="008D59CC" w:rsidRPr="008D59C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». </w:t>
      </w:r>
      <w:r w:rsidR="008D59CC" w:rsidRPr="008D59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/ Под ред. Т. И. Бабаевой, А.Г.Гогоберидзе, З.А. Михайловой.</w:t>
      </w:r>
    </w:p>
    <w:p w:rsidR="008D59CC" w:rsidRPr="008D59CC" w:rsidRDefault="008D59CC" w:rsidP="009E2087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D59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Данная программа предусматривает также работу по парциальным программам</w:t>
      </w:r>
    </w:p>
    <w:p w:rsidR="008D59CC" w:rsidRPr="009E2087" w:rsidRDefault="008D59CC" w:rsidP="009E2087">
      <w:pPr>
        <w:spacing w:after="0" w:line="240" w:lineRule="auto"/>
        <w:ind w:firstLine="708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2087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Парциальные программы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 -</w:t>
      </w: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«Развитие речи детей дошкольного возраста»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под редакцией     О.С. Ушаковой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-«Основы безопасности жизнедеятельности детей дошкольного возраста» 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под ред. Н .Н. Авдеевой, Р. Б. Стеркиной, Князева О. Л.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-«Программа художественного воспитания, обучения и развития детей 2-7 лет»  « Цветные ладошки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»</w:t>
      </w: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И. А. Лыковой.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eastAsia="ru-RU"/>
        </w:rPr>
        <w:t xml:space="preserve">- </w:t>
      </w: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Программа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«Конструирование и художественный труд в детском саду»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Л. В. Куцакова.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-«Развитие элементарных математических представлений»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З.А.Михайловой  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«Математика от 3 до 7»</w:t>
      </w:r>
    </w:p>
    <w:p w:rsidR="008D59CC" w:rsidRPr="008D59CC" w:rsidRDefault="008D59CC" w:rsidP="008D59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-«Как хорошо уметь читать»</w:t>
      </w:r>
      <w:r w:rsidRPr="008D59C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Д.Г.Шумаевой </w:t>
      </w:r>
    </w:p>
    <w:p w:rsidR="008D59CC" w:rsidRPr="008D59CC" w:rsidRDefault="008D59CC" w:rsidP="008D59CC">
      <w:pPr>
        <w:pStyle w:val="Default"/>
        <w:rPr>
          <w:rFonts w:eastAsia="Times New Roman"/>
          <w:color w:val="auto"/>
          <w:sz w:val="28"/>
          <w:szCs w:val="28"/>
        </w:rPr>
      </w:pPr>
      <w:r w:rsidRPr="008D59CC">
        <w:rPr>
          <w:rFonts w:eastAsia="+mn-ea"/>
          <w:color w:val="auto"/>
          <w:kern w:val="24"/>
          <w:sz w:val="28"/>
          <w:szCs w:val="28"/>
        </w:rPr>
        <w:t>-</w:t>
      </w:r>
      <w:r w:rsidRPr="008D59CC">
        <w:rPr>
          <w:rFonts w:eastAsia="Times New Roman"/>
          <w:color w:val="auto"/>
          <w:sz w:val="28"/>
          <w:szCs w:val="28"/>
        </w:rPr>
        <w:t xml:space="preserve"> Добро пожаловать в экологию! Воронкевич О.А.</w:t>
      </w:r>
    </w:p>
    <w:p w:rsidR="008D59CC" w:rsidRPr="008D59CC" w:rsidRDefault="008D59CC" w:rsidP="008D59CC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детей к истокам русской народной культуры Князева О.Л., </w:t>
      </w:r>
    </w:p>
    <w:p w:rsidR="008D59CC" w:rsidRPr="008D59CC" w:rsidRDefault="008D59CC" w:rsidP="008D59CC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 М.Д.</w:t>
      </w:r>
    </w:p>
    <w:p w:rsidR="008D59CC" w:rsidRPr="008D59CC" w:rsidRDefault="008D59CC" w:rsidP="008D5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 С.В. Соколова «Оригами для дошкольников.</w:t>
      </w:r>
    </w:p>
    <w:p w:rsidR="008D59CC" w:rsidRPr="008D59CC" w:rsidRDefault="008D59CC" w:rsidP="008D5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9CC">
        <w:rPr>
          <w:rFonts w:ascii="Times New Roman" w:hAnsi="Times New Roman" w:cs="Times New Roman"/>
          <w:sz w:val="28"/>
          <w:szCs w:val="28"/>
        </w:rPr>
        <w:t>-«Физическая культура в детском саду» Л.И.Пензулаева</w:t>
      </w:r>
    </w:p>
    <w:tbl>
      <w:tblPr>
        <w:tblpPr w:leftFromText="180" w:rightFromText="180" w:vertAnchor="text" w:horzAnchor="margin" w:tblpY="7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2847"/>
        <w:gridCol w:w="3362"/>
      </w:tblGrid>
      <w:tr w:rsidR="00270723" w:rsidRPr="008D59CC" w:rsidTr="008F07F2">
        <w:tc>
          <w:tcPr>
            <w:tcW w:w="2796" w:type="dxa"/>
            <w:vAlign w:val="center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  <w:jc w:val="center"/>
            </w:pPr>
            <w:r w:rsidRPr="009E2087">
              <w:rPr>
                <w:b/>
              </w:rPr>
              <w:t>Автор</w:t>
            </w:r>
          </w:p>
        </w:tc>
        <w:tc>
          <w:tcPr>
            <w:tcW w:w="2847" w:type="dxa"/>
            <w:vAlign w:val="center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  <w:jc w:val="center"/>
            </w:pPr>
            <w:r w:rsidRPr="009E2087">
              <w:rPr>
                <w:b/>
              </w:rPr>
              <w:t>Название</w:t>
            </w:r>
          </w:p>
        </w:tc>
        <w:tc>
          <w:tcPr>
            <w:tcW w:w="3362" w:type="dxa"/>
            <w:vAlign w:val="center"/>
          </w:tcPr>
          <w:p w:rsidR="008D59CC" w:rsidRPr="009E2087" w:rsidRDefault="008D59CC" w:rsidP="0027072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  <w:jc w:val="center"/>
            </w:pPr>
            <w:r w:rsidRPr="009E2087">
              <w:rPr>
                <w:b/>
              </w:rPr>
              <w:t>год выпуска</w:t>
            </w:r>
          </w:p>
        </w:tc>
      </w:tr>
      <w:tr w:rsidR="00270723" w:rsidRPr="008D59CC" w:rsidTr="008F07F2">
        <w:tc>
          <w:tcPr>
            <w:tcW w:w="9005" w:type="dxa"/>
            <w:gridSpan w:val="3"/>
          </w:tcPr>
          <w:p w:rsidR="008D59CC" w:rsidRPr="009E2087" w:rsidRDefault="008D59CC" w:rsidP="00270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развитие: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О.В.Чермашенцева 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Основы безопасного поведения дошкольников: занятия, планирование, рекомендации.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Волгоград: Учитель, 2008.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>И.А. Лыкова, В.А Шипунова.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Азбука безопасного общения и поведения: учебно-методическое пособие для педагогов, практическое руководство для родителей.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М.: Издательский дом «Цветной мир», 2013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И.А. Лыкова, В.А. Шипунова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Огонь – друг, огонь – враг. Детская безопасность: учебно-методическое пособие для педагогов, практическое руководство для родителей.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М.: Издательский дом «Цветной мир», 2013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О.Р. Меримьянина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Развитие социальных навыков детей 5-7 лет.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Волгоград: Учитель 2013.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Т.А.Шорыгина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Безопасные сказки. Беседы с детьми о безопасном поведении дома и на улице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ООО «ТЦ Сфера», 2014.</w:t>
            </w:r>
          </w:p>
        </w:tc>
      </w:tr>
      <w:tr w:rsidR="00270723" w:rsidRPr="008D59CC" w:rsidTr="008F07F2">
        <w:tc>
          <w:tcPr>
            <w:tcW w:w="9005" w:type="dxa"/>
            <w:gridSpan w:val="3"/>
          </w:tcPr>
          <w:p w:rsidR="008D59CC" w:rsidRPr="009E2087" w:rsidRDefault="008D59CC" w:rsidP="00270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развитие: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О.А. Воронкевич 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«Добро пожаловать в экологию»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Санкт-Петербург «Детство-пресс»  2003г.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Т.М. Бондаренко </w:t>
            </w:r>
          </w:p>
          <w:p w:rsidR="008D59CC" w:rsidRPr="009E2087" w:rsidRDefault="008D59CC" w:rsidP="0027072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«Экологические занятия с детьми 6-7лет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>Воронеж  ТЦ «Учитель» 2004г.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Л.А. Кондрыкинской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«С чего начинается Родина»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Москва «Тц. Сфера» 2004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В.Н.Волчкова, Н.В. Степанова </w:t>
            </w: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«Познавательное развитие»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Воронеж «Тц. Учитель» 2004г.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>З.А. Михайлова.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«Математика от 3 до 7»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Санкт-Петербург «Акцидент» 1998г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Е.А. Носова, Р.Л. Непомнящая </w:t>
            </w: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«Логика и математика для дошкольников»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Санкт-Петербург «Детство-Пресс» 2005 г.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>Т.М. Бондаренко</w:t>
            </w:r>
          </w:p>
          <w:p w:rsidR="008D59CC" w:rsidRPr="009E2087" w:rsidRDefault="008D59CC" w:rsidP="0027072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«Комплексные занятия в подготовительной группе детского сада»: практическое пособие для воспитателей и методистов ДОУ.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Воронеж: ТЦ «Учитель», 2005.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 xml:space="preserve">С. В. Машкова </w:t>
            </w:r>
          </w:p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«Познавательно-исследовательские занятия с детьми 5-7 лет. На экологической тропе»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Волгоград: Учитель 2015. – 185с.</w:t>
            </w:r>
          </w:p>
        </w:tc>
      </w:tr>
      <w:tr w:rsidR="00270723" w:rsidRPr="008D59CC" w:rsidTr="008F07F2">
        <w:tc>
          <w:tcPr>
            <w:tcW w:w="9005" w:type="dxa"/>
            <w:gridSpan w:val="3"/>
          </w:tcPr>
          <w:p w:rsidR="008D59CC" w:rsidRPr="009E2087" w:rsidRDefault="008D59CC" w:rsidP="00270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>Шумаева  Т.Г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«Как хорошо уметь читать»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«Детство-пресс»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В.Н. Волчкова, Н.В. Степанова </w:t>
            </w: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«Развитие речи»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Воронеж «ТЦ Учитель» 2004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Л.Е.Белоусова </w:t>
            </w:r>
          </w:p>
          <w:p w:rsidR="008D59CC" w:rsidRPr="009E2087" w:rsidRDefault="008D59CC" w:rsidP="002707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 xml:space="preserve">«Удивительные истории»  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>Санкт-Петербург «Детство-пресс» 2001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А. В. Аджи  ТЦ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«Конспекты интегрированных занятий в подготовительной группе детского сада»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«Учитель» Воронеж 2008 г.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 </w:t>
            </w:r>
          </w:p>
        </w:tc>
        <w:tc>
          <w:tcPr>
            <w:tcW w:w="2847" w:type="dxa"/>
          </w:tcPr>
          <w:p w:rsidR="008D59CC" w:rsidRPr="009E2087" w:rsidRDefault="008D59CC" w:rsidP="0027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детей 6-7 лет»,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Т.М. Бондаренко </w:t>
            </w: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«Комплексные занятия в подготовительной группе детского сада»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Москва «Школьная пресса»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2011</w:t>
            </w:r>
          </w:p>
        </w:tc>
      </w:tr>
      <w:tr w:rsidR="00270723" w:rsidRPr="008D59CC" w:rsidTr="008F07F2">
        <w:tc>
          <w:tcPr>
            <w:tcW w:w="9005" w:type="dxa"/>
            <w:gridSpan w:val="3"/>
          </w:tcPr>
          <w:p w:rsidR="008D59CC" w:rsidRPr="009E2087" w:rsidRDefault="008D59CC" w:rsidP="002707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развитие:</w:t>
            </w:r>
          </w:p>
          <w:p w:rsidR="008D59CC" w:rsidRPr="009E2087" w:rsidRDefault="008D59CC" w:rsidP="0027072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b/>
                <w:sz w:val="24"/>
                <w:szCs w:val="24"/>
              </w:rPr>
              <w:t>(аппликация и конструирование)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Л. В. Куцакова </w:t>
            </w:r>
          </w:p>
          <w:p w:rsidR="008D59CC" w:rsidRPr="009E2087" w:rsidRDefault="008D59CC" w:rsidP="0027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- С.В. Соколова.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«Конструирование из строительного материала»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«Оригами для дошкольников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Москва «Мозайка синтез» 2006</w:t>
            </w:r>
          </w:p>
        </w:tc>
      </w:tr>
      <w:tr w:rsidR="00270723" w:rsidRPr="008D59CC" w:rsidTr="008F07F2">
        <w:tc>
          <w:tcPr>
            <w:tcW w:w="2796" w:type="dxa"/>
          </w:tcPr>
          <w:p w:rsidR="008D59CC" w:rsidRPr="009E2087" w:rsidRDefault="008D59CC" w:rsidP="00270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087">
              <w:rPr>
                <w:rFonts w:ascii="Times New Roman" w:hAnsi="Times New Roman" w:cs="Times New Roman"/>
                <w:sz w:val="24"/>
                <w:szCs w:val="24"/>
              </w:rPr>
              <w:t xml:space="preserve">И. А. Лыкова </w:t>
            </w:r>
          </w:p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</w:p>
        </w:tc>
        <w:tc>
          <w:tcPr>
            <w:tcW w:w="2847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Изобразительная деятельность в детском саду</w:t>
            </w:r>
          </w:p>
        </w:tc>
        <w:tc>
          <w:tcPr>
            <w:tcW w:w="3362" w:type="dxa"/>
          </w:tcPr>
          <w:p w:rsidR="008D59CC" w:rsidRPr="009E2087" w:rsidRDefault="008D59CC" w:rsidP="00270723">
            <w:pPr>
              <w:pStyle w:val="a5"/>
              <w:spacing w:before="0" w:after="0" w:line="240" w:lineRule="auto"/>
              <w:ind w:firstLine="0"/>
            </w:pPr>
            <w:r w:rsidRPr="009E2087">
              <w:t>Москва «Тц сфера» 2007</w:t>
            </w:r>
          </w:p>
        </w:tc>
      </w:tr>
    </w:tbl>
    <w:p w:rsidR="008D59CC" w:rsidRPr="008D59CC" w:rsidRDefault="008D59CC" w:rsidP="008D59CC">
      <w:pPr>
        <w:pStyle w:val="a5"/>
        <w:spacing w:before="0" w:after="0" w:line="240" w:lineRule="auto"/>
        <w:ind w:firstLine="0"/>
        <w:rPr>
          <w:b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D59CC" w:rsidRPr="008D59CC" w:rsidRDefault="008D59CC" w:rsidP="008D5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533" w:rsidRPr="008F07F2" w:rsidRDefault="00347291" w:rsidP="008F07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9CC">
        <w:rPr>
          <w:rFonts w:ascii="Times New Roman" w:hAnsi="Times New Roman" w:cs="Times New Roman"/>
          <w:sz w:val="28"/>
          <w:szCs w:val="28"/>
        </w:rPr>
        <w:tab/>
      </w:r>
    </w:p>
    <w:p w:rsidR="00CF5D49" w:rsidRPr="008D59CC" w:rsidRDefault="00CF5D49" w:rsidP="00486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2B" w:rsidRPr="008D59CC" w:rsidRDefault="00F01D6C" w:rsidP="0032652B">
      <w:pPr>
        <w:pStyle w:val="2"/>
        <w:jc w:val="both"/>
        <w:rPr>
          <w:rFonts w:ascii="Times New Roman" w:hAnsi="Times New Roman"/>
          <w:b/>
          <w:sz w:val="32"/>
          <w:szCs w:val="24"/>
        </w:rPr>
      </w:pPr>
      <w:r w:rsidRPr="008D59CC">
        <w:rPr>
          <w:rFonts w:ascii="Times New Roman" w:hAnsi="Times New Roman"/>
          <w:b/>
          <w:sz w:val="32"/>
          <w:szCs w:val="24"/>
        </w:rPr>
        <w:t>Приложение</w:t>
      </w:r>
    </w:p>
    <w:p w:rsidR="006E3EF5" w:rsidRPr="008D59CC" w:rsidRDefault="006E3EF5" w:rsidP="0032652B">
      <w:pPr>
        <w:pStyle w:val="2"/>
        <w:jc w:val="both"/>
        <w:rPr>
          <w:rFonts w:ascii="Times New Roman" w:hAnsi="Times New Roman"/>
          <w:b/>
          <w:sz w:val="28"/>
          <w:szCs w:val="24"/>
        </w:rPr>
      </w:pPr>
    </w:p>
    <w:p w:rsidR="006E3EF5" w:rsidRPr="008D59CC" w:rsidRDefault="006E3EF5" w:rsidP="005E0CB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59CC">
        <w:rPr>
          <w:rFonts w:ascii="Times New Roman" w:hAnsi="Times New Roman" w:cs="Times New Roman"/>
          <w:b/>
          <w:sz w:val="28"/>
          <w:szCs w:val="24"/>
        </w:rPr>
        <w:t>1.</w:t>
      </w:r>
      <w:r w:rsidRPr="008D59CC">
        <w:rPr>
          <w:rFonts w:ascii="Times New Roman" w:hAnsi="Times New Roman" w:cs="Times New Roman"/>
          <w:b/>
          <w:sz w:val="36"/>
        </w:rPr>
        <w:t xml:space="preserve"> </w:t>
      </w:r>
      <w:r w:rsidRPr="008D59CC">
        <w:rPr>
          <w:rFonts w:ascii="Times New Roman" w:hAnsi="Times New Roman" w:cs="Times New Roman"/>
          <w:b/>
          <w:sz w:val="28"/>
        </w:rPr>
        <w:t>Список детей подготовительной группы «АБВГДейка»</w:t>
      </w:r>
    </w:p>
    <w:p w:rsidR="006E3EF5" w:rsidRPr="008D59CC" w:rsidRDefault="008F07F2" w:rsidP="005E0CB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на 2020 -2021</w:t>
      </w:r>
      <w:r w:rsidR="006E3EF5" w:rsidRPr="008D59C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1.Атаев Руслан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2.Алимов Никита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3.Бровко Даша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4.Давидчик Тихон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5.Дейнекин Вадим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6. Дейнекина Маша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7.Долгов Миша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8.Дунайцев Денис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9.Ефименко Миша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10.Исаев Егор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11.Карпов Витя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12.Королёва Маргарита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13.Краюшкина Милана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14.Кузьмич Кирилл</w:t>
      </w:r>
    </w:p>
    <w:p w:rsid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15. Клячко Анжелика</w:t>
      </w:r>
    </w:p>
    <w:p w:rsidR="00DB4878" w:rsidRPr="00DB4878" w:rsidRDefault="008F07F2" w:rsidP="00DB4878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8F07F2">
        <w:rPr>
          <w:rFonts w:ascii="Times New Roman" w:hAnsi="Times New Roman" w:cs="Times New Roman"/>
          <w:sz w:val="28"/>
        </w:rPr>
        <w:t xml:space="preserve"> 16.</w:t>
      </w:r>
      <w:r w:rsidR="00DB4878" w:rsidRPr="00DB4878">
        <w:rPr>
          <w:rFonts w:ascii="Times New Roman" w:hAnsi="Times New Roman" w:cs="Times New Roman"/>
          <w:sz w:val="28"/>
        </w:rPr>
        <w:t xml:space="preserve"> </w:t>
      </w:r>
      <w:r w:rsidR="00FC719A">
        <w:rPr>
          <w:rFonts w:ascii="Times New Roman" w:hAnsi="Times New Roman" w:cs="Times New Roman"/>
          <w:sz w:val="28"/>
        </w:rPr>
        <w:t>Авсецы</w:t>
      </w:r>
      <w:r w:rsidR="00DB4878">
        <w:rPr>
          <w:rFonts w:ascii="Times New Roman" w:hAnsi="Times New Roman" w:cs="Times New Roman"/>
          <w:sz w:val="28"/>
        </w:rPr>
        <w:t>на Варя</w:t>
      </w:r>
    </w:p>
    <w:p w:rsidR="008F07F2" w:rsidRPr="008F07F2" w:rsidRDefault="00DB4878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 xml:space="preserve"> </w:t>
      </w:r>
      <w:r w:rsidR="008F07F2" w:rsidRPr="008F07F2">
        <w:rPr>
          <w:rFonts w:ascii="Times New Roman" w:hAnsi="Times New Roman" w:cs="Times New Roman"/>
          <w:sz w:val="28"/>
        </w:rPr>
        <w:t>17.Медеров Роман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18.Осадчук Снежана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19.Орлов Дамир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20. Силкина Ксения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21. Симончук Артём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22. Скуратов Иван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23. Тишкова Катя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24.Тюлькина Ксения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25.Хохлачёв Артём</w:t>
      </w:r>
    </w:p>
    <w:p w:rsidR="008F07F2" w:rsidRPr="008F07F2" w:rsidRDefault="008F07F2" w:rsidP="008F07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F07F2">
        <w:rPr>
          <w:rFonts w:ascii="Times New Roman" w:hAnsi="Times New Roman" w:cs="Times New Roman"/>
          <w:sz w:val="28"/>
        </w:rPr>
        <w:t>26.Чичканов Денис</w:t>
      </w:r>
    </w:p>
    <w:p w:rsidR="00211AF7" w:rsidRDefault="00211AF7" w:rsidP="008F07F2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AB17AE" w:rsidRPr="008F07F2" w:rsidRDefault="00AB17AE" w:rsidP="005E0CB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0CBB" w:rsidRPr="008D59CC" w:rsidRDefault="005E0CBB" w:rsidP="005E0CB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8D59CC">
        <w:rPr>
          <w:rFonts w:ascii="Times New Roman" w:hAnsi="Times New Roman" w:cs="Times New Roman"/>
          <w:b/>
          <w:sz w:val="28"/>
          <w:szCs w:val="24"/>
        </w:rPr>
        <w:t>2.Тематическое планирование образовательного процесса</w:t>
      </w:r>
    </w:p>
    <w:p w:rsidR="005E0CBB" w:rsidRPr="008D59CC" w:rsidRDefault="005E0CBB" w:rsidP="005E0CB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41"/>
        <w:gridCol w:w="6804"/>
      </w:tblGrid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b/>
                <w:sz w:val="24"/>
                <w:szCs w:val="24"/>
              </w:rPr>
              <w:t>Цели деятельности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E0CBB" w:rsidRPr="008D59CC" w:rsidTr="005A140F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hAnsi="Times New Roman" w:cs="Times New Roman"/>
                <w:bCs/>
                <w:sz w:val="24"/>
              </w:rPr>
              <w:t>«Готовимся к школе. Что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умеют будущие первоклассники?»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A140F">
              <w:rPr>
                <w:rFonts w:ascii="Times New Roman" w:hAnsi="Times New Roman" w:cs="Times New Roman"/>
              </w:rPr>
              <w:t>ормировать эмоционально положительное отношение к школе, интерес к школьному обучению и активное стремление к будущей социально-личностной позиции школьника.</w:t>
            </w:r>
          </w:p>
        </w:tc>
      </w:tr>
      <w:tr w:rsidR="005E0CBB" w:rsidRPr="008D59CC" w:rsidTr="005A14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hAnsi="Times New Roman" w:cs="Times New Roman"/>
                <w:bCs/>
                <w:sz w:val="24"/>
              </w:rPr>
              <w:t xml:space="preserve"> «Кладовая природы. Труд людей осенью».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hAnsi="Times New Roman" w:cs="Times New Roman"/>
              </w:rPr>
              <w:t>Обобщить и расширить знания детей об осенних явлениях природы, об осеннем урожае и сельскохозяйственных  работах</w:t>
            </w:r>
          </w:p>
        </w:tc>
      </w:tr>
      <w:tr w:rsidR="005E0CBB" w:rsidRPr="008D59CC" w:rsidTr="005A14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«Семья и семейные традиции»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родственных отношениях(дядя, тетя, племянница, двоюродный брат, двоюродная сестра); закрепить знания домашнего адреса, имен и отчеств родителей, дедушек и бабушек; формировать интерес к своей родословной, представления о семейных традициях; воспитывать стремление радовать старших своими поступками, выполнять постоянные обязанности по дому, уважительно относиться  к труду и занятиям членов семьи</w:t>
            </w:r>
          </w:p>
        </w:tc>
      </w:tr>
      <w:tr w:rsidR="005E0CBB" w:rsidRPr="008D59CC" w:rsidTr="005A14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 w:bidi="ru-RU"/>
              </w:rPr>
              <w:t>«Осенняя пора, очей очарованье»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E35E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чить детей различать и характеризовать приметы ранней осени, проводить фенологические наблюдения; расширять представления о явлениях живой и неживой природы; воспитывать эстетическое отношение к природному миру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r w:rsidRPr="005A140F">
              <w:rPr>
                <w:rFonts w:ascii="Times New Roman" w:hAnsi="Times New Roman" w:cs="Times New Roman"/>
                <w:sz w:val="24"/>
                <w:lang w:eastAsia="ru-RU" w:bidi="ru-RU"/>
              </w:rPr>
              <w:t>Земля - наш общий дом»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5A140F" w:rsidRDefault="005A140F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представления детей о ценности природы; воспитывать любовь к природе Земли, желание беречь и защищать ее.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Помочь детям овладеть элементарными правилам безопасного поведения дома, на улице, в общественных местах, в том числе, в экстремальных ситуациях, понять, к каким вещам в доме и почему запрещено прикасаться 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0F" w:rsidRPr="005A140F" w:rsidRDefault="005A140F" w:rsidP="005A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4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«Родная страна».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0F" w:rsidRPr="005A140F" w:rsidRDefault="004465AE" w:rsidP="005A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A140F" w:rsidRPr="005A140F">
              <w:rPr>
                <w:rFonts w:ascii="Times New Roman" w:hAnsi="Times New Roman" w:cs="Times New Roman"/>
                <w:sz w:val="24"/>
                <w:szCs w:val="24"/>
              </w:rPr>
              <w:t>акрепить знания детей о государственной символике; продолжать знакомство с историей, культурой, 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традициями, природой, досто</w:t>
            </w:r>
            <w:r w:rsidR="005A140F" w:rsidRPr="005A140F">
              <w:rPr>
                <w:rFonts w:ascii="Times New Roman" w:hAnsi="Times New Roman" w:cs="Times New Roman"/>
                <w:sz w:val="24"/>
                <w:szCs w:val="24"/>
              </w:rPr>
              <w:t>примечательностями родной страны, со столицей и другими крупными городами России; формировать начала гражданственности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«Труд взрослых. Профессии. Помогаем взрослым»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отчетливые представления о труде,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профессий; обеспечить более широкое включение в реальные трудовые связи со взрослыми и сверстниками через дежурство, выполнение трудовых поручений; воспитывать ответственность, добросовестность, стремление принять участие в трудовой деятельности взрослых, оказать посильную помощь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«Поздняя осень»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детей к природе, желание активно изучать природный мир: искать ответы на вопросы, высказывать догадки и предположения, суждения; обобщать представления детей о многообразии природного мира, причинах природных явлений; учить рассуждать , о том от чего зависят изменения, происходящие в природе; воспитывать нравственные чувства, выражающиеся в сопереживании природе и эстетические чувства, связанные с красотой природного мира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«Наши добрые дела. Уроки вежливости и этикета»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Развивать у детей начала социальной активности, желание на правах старших заботиться о малышах, предлагать взрослым свою помощь; вовлекать в беседы на темы морали, обсуждение ситуаций и поступков, в которых проявляются нравственные качества людей, раскрывать их смысл с помощью конкретных примеров, используя детскую художественную литературу; помогать связывать моральную оценку с личностью и поступками конкретных литературных героев; учить пользоваться вежливыми оборотами речи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искусство»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 народного искусства, художественных промыслов, различными видами материалов, используемых в декоративно-прикладном искусстве; учить применять полученный опыт в декоративном изображении; воспитывать  любовь и бережное отношение к произведениям искусства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«Друзья спорта»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Содействовать гармоничному физическому развитию детей через проведение различных спортивных игр, эстафет, командных соревнований; формировать знания о спорте, видах спорта, о великих спортсменах и их рекордах, о летних и зимних олимпийских играх, разнообразные двигательные навыки, физические качества, осознанную потребность в двигательной активности и физическом совершенствовании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«Зимушка-зима»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Учить детей выявлять особенности изменений природы, рассуждать о том, от чего зависят изменения, происходящие в природе; развивать познавательный интерес к природе, желание активно изучать природный мир: искать ответы на вопросы, высказывать догадки и предположения, эвристические суждения; воспитывать нравственные чувства, выражающиеся в сопереживании природе, и эстетические чувства, связанные с красотой природного мира.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«Мир предметов, техники, механизмов, изобретений»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прогрессом в развитии предметного мира; учить устанавливать причинно-следственные связи между внешним видом предмета, механизма, конструкций и материалами, из которых изготовлены основные части предмета, их качеством, удобством использования, способностью более полно удовлетворять потребности человека; активизировать стремление к познанию.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«Народная культура и традиции»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об искусстве, традициях и обычаях народов России; продолжать знакомить с народными песнями, плясками, обрядами, календарными праздниками, приметами, пословицами, поговорками, сказками; воспитывать интерес и любовь к народной культуре и традициям.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«Готовимся к новогоднему празднику. Зимние чудеса»</w:t>
            </w:r>
          </w:p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поддерживать чувство удовлетворения, возникающее при участии в коллективной праздничной деятельности; поощрять стремление поздравить близких с праздником, преподнести подарки, сделанные своими руками; познакомить с основами праздничной культуры; продолжать знакомить с традициями празднования  знакомить с традициями празднования ового года в различных странах. 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40ED6" w:rsidRDefault="00840ED6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январе, в январе много снега на дворе</w:t>
            </w:r>
            <w:r w:rsidR="005E0CBB" w:rsidRPr="008D5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самостоятельности  детей в игре, интереса к новым видам игры; активизировать игровое творчество, желание совместно придумывать сюжеты, ролевые диалоги, элементы  игровой обстановки, новые игровые правила; обогащать игровой опыт каждого ребёнка на основе участия в интегративной деятельности (познавательной, речевой, продуктивной), включающей игру; воспитывать дружеские взаимоотношения в игре.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«Неделя творчества»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Закрепить навыки работы в различных изобразительных техниках: технике тушёвки, штриховки, граттографии, оттиска, монотипии, «рельефного» рисунка, штриховки, тестопластики, кляксографии, ниткографии,; расширять опыт детей в применении и сочетании разнообразных  изобразительных материалов и инструментов (сангина, пастель, акварель, тушь, гелевые ручки, витражные краски, уголь, перо,, кисти разных размеров);поддерживать проявление самостоятельности, иннициативности, индивидуальности, становление позиции художника-творца; активизировать творческие проявления детей.</w:t>
            </w:r>
          </w:p>
        </w:tc>
      </w:tr>
      <w:tr w:rsidR="00840ED6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D6" w:rsidRPr="008D59CC" w:rsidRDefault="00840ED6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D6" w:rsidRPr="008D59CC" w:rsidRDefault="00840ED6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 в литературе и живописи»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D6" w:rsidRPr="008D59CC" w:rsidRDefault="00840ED6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«Неделя познания, или Чудеса в решете»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Учить обращать внимание на новые, интересные и необычные свойства, характеристики, черты объекта, предмета, явления; развивать познавательную активность, любознательность, стремление детей к исследования и экспериментированию с предметами, материалами, природными объектами, умение вести наблюдение, сравнение, анализ, пользоваться схемами, моделями; обогащать кругозор детей; углублять и дифференцировать представление о мире.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«Искусство и культура»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 Подвести детей к пониманию ценности искусства, художественной деятельности, музея; побуждать эмоционально откликаться на выразительность художественного образа ( живописного, графического), предмета народного промысла, архитектурного объекта; развивать умение различать виды искусства и выделять общее между ними, определять  жанры, различать и называть некоторые виды  пейзажа, портрета, натюрморта, виды графических  и живописных изображений, виды прикладного искусства по назначению, основным стилем особенностям, некоторые виды архитектурных объектов – по функциональному назначению, существенным и типичным свойствам и конструктивным решениям; поощрять и поддерживать проявление интереса детей к посещению музеев, галерей, стремление соблюдать правила поведения в музее.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странам и континентам»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обитателями степей и пустынь, Крайнего Севера и тундры, морей и океанов, тропиков и субтропиков, некоторыми особенностями, приспособлениями животных и растений к жизни в разных климатических условиях; создать условия для понимания, что особенности внешнего вида, способ существования и повадки живых существ зависят от условий их среды обитания; воспитывать нравственные чувства, выражающиеся в сопереживании природе, и эстетические чувства, связанные с красотой природного мира.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  <w:p w:rsidR="00840ED6" w:rsidRPr="008D59CC" w:rsidRDefault="00840ED6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 родная»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российской армии, о трудной, но почетной обязанности защищать Родину, охранять ее спокойствие и безопасность, о подвигах русских воинов в военное время, о родах войск, боевой технике; формировать гендерные представления, стремление мальчиков быть сильными, смелыми, стать защитниками Родины, уважение девочек к мальчикам как будущим защитникам Родины; воспитывать детей в духе патриотизма, любви к Родине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и будущее на машине времени»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Обогащать кругозор детей, углублять и дифференцировать представления о мире; дать представление о многообразии предметного мира, созданного человеком, об истории возникновения различных предметов; познакомить с различными интересными историческими фактами; совершенствовать аналитическое восприятие, стимулировать интерес к сравнению явлений, предметов, познанию их особенностей и назначения; помочь детям испытать радость открытия и познания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роли женщины в жизни общества, семьи; учить проявлять заботу о женщинах (предлагать свою помощь, пропускать в дверях, подавать оброненную вещь, уступать место в транспорте, готовить подарки и поздравительные открытки маме, бабушке к празднику); воспитывать у детей добрые чувства, уважение к женщинам, любовь к маме, бабушке, сестре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«Мальчики и девочки»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Расширять гендерные представления детей; способствовать формированию культуры организации свободного времени, досуга, удовлетворяющего половозрастные интересы девочек и мальчиков; воспитывать культуру общения мальчиков и девочек (учить пользоваться вежливыми оборотами речи, делать комплименты другим и принимать их, проявлять внимание, дружелюбие друг к другу)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«Весна пришла»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Учить детей определять закономерности и особенности изменений природы в течении одного сезона (ранняя весна, середина весны, поздняя весна), их последовательность; развивать познавательный интерес к природе, желание активно изучать  природный мир – искать ответы на вопросы, высказывать догадки и предложения, эвристические суждения; воспитывать нравственные чувства выражающиеся в сопереживании природе, и эстетические чувства , связанные с красотой природного мира; формировать основы гуманно-ценностного отношения к природе, ориентацию на сохранение  природных объектов ближайшего окружения, проявление ответственности за свои поступки.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«Неделя книги»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 процессе ознакомления с литературой обеспечить формирование у детей целостной картины мира, развивать способность творчески воспринимать реальную действительность и особенности её отражения в художественном произведении, приобщать к социально-нравственным ценностям; 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признаках, о книжной графике, писателях, поэтах, иллюстраторах; воспитывать ценностное отношение к художественной литературе как виду искусства, родному языку и литературной речи; стимулировать проявление детьми самостоятельности и творчества в разных видах художественно-творческой деятельности на основе литературных произведений.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Воспитывать ценностное отношение детей к здоровью и человеческой жизни; развивать мотивацию к сбережению своего  здоровья  и здоровья окружающих людей; углублять представление о том, как поддержать , укрепить и сохранить здоровье; обогащать знания детей об организме, органах и системах человека, микробах, болезнях, полезных и вредных привычках, о гигиенической культуре; формировать осознанную потребность в двигательной активности и физическом совершенствовании; развивать творческие навыки и инициативу в двигательной деятельности.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«Космические просторы»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Закрепить знание детей о космосе, планетах, Галактике, о космонавтах, луноходах, космических путешествиях, космических кораблях, о происхождении луны, солнца, звёзд; учить самостоятельно осмысливать и объяснять полученную информацию, делать маленькие «открытия», включаться в поисковую деятельности, используя опыты, эвристические рассуждения, сравнительные наблюдения.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«22 апреля – международный день Земли»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детей о ценности (эстетическая, практическая,оздоровительная, познавательная, этическая) и самоценности природы (природа существует сама по себе, не для человека,, поэтому каждое живое существо имеет право на жизнь);  воспитывать любовь к природе Земли, желание беречь и защищать её.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«Единство и дружба  народов планеты Земля»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Дать детям знания о многообразиинародов, живущих на земле; показать различия и сходства народов разных рас; обогащать представления о некоторых особенностях внешности, национальной одежды, типичных занятиях представителей «белой», «»чёрной» и «жёлтой» рас; познакомить с музыкой, сказками, танцами народов мира; вызвать интерес к культуре, языку, быту, традициям народов мира; развивать положительное отношение  и чувство симпатии ко всем расам и народам , эмоциональную отзывчивость, доброжелательность, начальные социально-ценностные ориентации; воспитывать любовь и уважение к своей родине – России, к своей нации, , чувство собственного достоинства как представителей своего народа, толерантное отношение к представителям других национальностей  и их обычаям, гуманистическую направленность поведения; формировать начала гражданственности.</w:t>
            </w:r>
          </w:p>
        </w:tc>
      </w:tr>
      <w:tr w:rsidR="005E0CBB" w:rsidRPr="008D59CC" w:rsidTr="00211AF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«День Великой Победы»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Великой Отечественной войне, её героях, военных сражениях, военной технике, памятниках героям ВОВ; воспитывать чувство патриотизма, уважение и заботу о ветеранах, любовь к Родине.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 школе, эмоционально положительное отношение к школе, стремление к усвоению новых знаний; дать представление о труде учителя, обязанности учеников; организовать все виды детской деятельности (игровой, коммуникативной, трудовой, познавательно-исследовательской,  продуктивной, музыкально-художественной, чтения) на тему прощание с детским садом и поступление в школу.</w:t>
            </w: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CBB" w:rsidRPr="008D59CC" w:rsidTr="00211A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C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B" w:rsidRPr="008D59CC" w:rsidRDefault="005E0CBB" w:rsidP="00AB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D49" w:rsidRPr="008D59CC" w:rsidRDefault="00CF5D49" w:rsidP="00AB17AE">
      <w:pPr>
        <w:pStyle w:val="2"/>
        <w:jc w:val="both"/>
        <w:rPr>
          <w:rFonts w:ascii="Times New Roman" w:hAnsi="Times New Roman"/>
          <w:sz w:val="24"/>
          <w:szCs w:val="24"/>
        </w:rPr>
      </w:pPr>
    </w:p>
    <w:sectPr w:rsidR="00CF5D49" w:rsidRPr="008D59CC" w:rsidSect="009F2777">
      <w:footerReference w:type="default" r:id="rId9"/>
      <w:pgSz w:w="11906" w:h="16838"/>
      <w:pgMar w:top="709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499" w:rsidRDefault="009C0499" w:rsidP="00DD3920">
      <w:pPr>
        <w:spacing w:after="0" w:line="240" w:lineRule="auto"/>
      </w:pPr>
      <w:r>
        <w:separator/>
      </w:r>
    </w:p>
  </w:endnote>
  <w:endnote w:type="continuationSeparator" w:id="0">
    <w:p w:rsidR="009C0499" w:rsidRDefault="009C0499" w:rsidP="00DD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 New 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424200"/>
      <w:docPartObj>
        <w:docPartGallery w:val="Page Numbers (Bottom of Page)"/>
        <w:docPartUnique/>
      </w:docPartObj>
    </w:sdtPr>
    <w:sdtEndPr/>
    <w:sdtContent>
      <w:p w:rsidR="008F07F2" w:rsidRDefault="008F07F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19A" w:rsidRPr="00FC719A">
          <w:rPr>
            <w:noProof/>
            <w:lang w:val="ru-RU"/>
          </w:rPr>
          <w:t>21</w:t>
        </w:r>
        <w:r>
          <w:fldChar w:fldCharType="end"/>
        </w:r>
      </w:p>
    </w:sdtContent>
  </w:sdt>
  <w:p w:rsidR="008F07F2" w:rsidRDefault="008F07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499" w:rsidRDefault="009C0499" w:rsidP="00DD3920">
      <w:pPr>
        <w:spacing w:after="0" w:line="240" w:lineRule="auto"/>
      </w:pPr>
      <w:r>
        <w:separator/>
      </w:r>
    </w:p>
  </w:footnote>
  <w:footnote w:type="continuationSeparator" w:id="0">
    <w:p w:rsidR="009C0499" w:rsidRDefault="009C0499" w:rsidP="00DD3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1">
    <w:nsid w:val="08513D99"/>
    <w:multiLevelType w:val="multilevel"/>
    <w:tmpl w:val="B4C208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02045"/>
    <w:multiLevelType w:val="multilevel"/>
    <w:tmpl w:val="37FE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277C2"/>
    <w:multiLevelType w:val="multilevel"/>
    <w:tmpl w:val="41CC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424B3"/>
    <w:multiLevelType w:val="multilevel"/>
    <w:tmpl w:val="4624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E5901"/>
    <w:multiLevelType w:val="hybridMultilevel"/>
    <w:tmpl w:val="B8A2B47A"/>
    <w:lvl w:ilvl="0" w:tplc="62B0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651A35"/>
    <w:multiLevelType w:val="multilevel"/>
    <w:tmpl w:val="B54C93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924383"/>
    <w:multiLevelType w:val="hybridMultilevel"/>
    <w:tmpl w:val="76A626EC"/>
    <w:lvl w:ilvl="0" w:tplc="1D326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66B94"/>
    <w:multiLevelType w:val="hybridMultilevel"/>
    <w:tmpl w:val="A266C7C2"/>
    <w:lvl w:ilvl="0" w:tplc="1D326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C6C9F"/>
    <w:multiLevelType w:val="hybridMultilevel"/>
    <w:tmpl w:val="DCA8A0F6"/>
    <w:lvl w:ilvl="0" w:tplc="1D326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E673EB"/>
    <w:multiLevelType w:val="multilevel"/>
    <w:tmpl w:val="A624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14584"/>
    <w:multiLevelType w:val="hybridMultilevel"/>
    <w:tmpl w:val="717889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E6E7A"/>
    <w:multiLevelType w:val="hybridMultilevel"/>
    <w:tmpl w:val="01B86406"/>
    <w:lvl w:ilvl="0" w:tplc="1D326E38">
      <w:start w:val="1"/>
      <w:numFmt w:val="bullet"/>
      <w:lvlText w:val=""/>
      <w:lvlJc w:val="left"/>
      <w:pPr>
        <w:ind w:left="20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13">
    <w:nsid w:val="55695A8D"/>
    <w:multiLevelType w:val="multilevel"/>
    <w:tmpl w:val="3D240B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6956A48"/>
    <w:multiLevelType w:val="hybridMultilevel"/>
    <w:tmpl w:val="CD7C8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10C86"/>
    <w:multiLevelType w:val="hybridMultilevel"/>
    <w:tmpl w:val="5C64E81E"/>
    <w:lvl w:ilvl="0" w:tplc="1D326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869D0"/>
    <w:multiLevelType w:val="hybridMultilevel"/>
    <w:tmpl w:val="3AF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609FA"/>
    <w:multiLevelType w:val="hybridMultilevel"/>
    <w:tmpl w:val="FF5A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4350E"/>
    <w:multiLevelType w:val="hybridMultilevel"/>
    <w:tmpl w:val="100A9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916101"/>
    <w:multiLevelType w:val="hybridMultilevel"/>
    <w:tmpl w:val="B3E4C468"/>
    <w:lvl w:ilvl="0" w:tplc="F9B66A54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648797C"/>
    <w:multiLevelType w:val="hybridMultilevel"/>
    <w:tmpl w:val="1A02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15"/>
  </w:num>
  <w:num w:numId="6">
    <w:abstractNumId w:val="12"/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4"/>
  </w:num>
  <w:num w:numId="12">
    <w:abstractNumId w:val="20"/>
  </w:num>
  <w:num w:numId="13">
    <w:abstractNumId w:val="13"/>
  </w:num>
  <w:num w:numId="14">
    <w:abstractNumId w:val="5"/>
  </w:num>
  <w:num w:numId="15">
    <w:abstractNumId w:val="19"/>
  </w:num>
  <w:num w:numId="16">
    <w:abstractNumId w:val="11"/>
  </w:num>
  <w:num w:numId="17">
    <w:abstractNumId w:val="3"/>
  </w:num>
  <w:num w:numId="18">
    <w:abstractNumId w:val="4"/>
  </w:num>
  <w:num w:numId="19">
    <w:abstractNumId w:val="10"/>
  </w:num>
  <w:num w:numId="20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BF"/>
    <w:rsid w:val="000064C7"/>
    <w:rsid w:val="00041CC2"/>
    <w:rsid w:val="00076CDF"/>
    <w:rsid w:val="000A6CB3"/>
    <w:rsid w:val="000B1B89"/>
    <w:rsid w:val="000B6822"/>
    <w:rsid w:val="000E3A9E"/>
    <w:rsid w:val="000F3C20"/>
    <w:rsid w:val="00120148"/>
    <w:rsid w:val="0013789E"/>
    <w:rsid w:val="00150AD5"/>
    <w:rsid w:val="001812E2"/>
    <w:rsid w:val="00195265"/>
    <w:rsid w:val="001B6C49"/>
    <w:rsid w:val="001C2A13"/>
    <w:rsid w:val="001C4943"/>
    <w:rsid w:val="001D14B2"/>
    <w:rsid w:val="001D5ED1"/>
    <w:rsid w:val="001F5899"/>
    <w:rsid w:val="00211AF7"/>
    <w:rsid w:val="002243B7"/>
    <w:rsid w:val="00252D31"/>
    <w:rsid w:val="00263F0E"/>
    <w:rsid w:val="00270723"/>
    <w:rsid w:val="0027343D"/>
    <w:rsid w:val="002B59D9"/>
    <w:rsid w:val="002F53F2"/>
    <w:rsid w:val="003145CD"/>
    <w:rsid w:val="0032652B"/>
    <w:rsid w:val="00327410"/>
    <w:rsid w:val="00347291"/>
    <w:rsid w:val="00353E3C"/>
    <w:rsid w:val="0037303B"/>
    <w:rsid w:val="00377BBE"/>
    <w:rsid w:val="003962D5"/>
    <w:rsid w:val="003A76AC"/>
    <w:rsid w:val="003B7EBF"/>
    <w:rsid w:val="003C272F"/>
    <w:rsid w:val="004112DA"/>
    <w:rsid w:val="004465AE"/>
    <w:rsid w:val="0045004A"/>
    <w:rsid w:val="004567E7"/>
    <w:rsid w:val="00480FC5"/>
    <w:rsid w:val="00486B36"/>
    <w:rsid w:val="004F3870"/>
    <w:rsid w:val="0053304F"/>
    <w:rsid w:val="00534DC0"/>
    <w:rsid w:val="00557B5C"/>
    <w:rsid w:val="00557EF8"/>
    <w:rsid w:val="00596924"/>
    <w:rsid w:val="005A140F"/>
    <w:rsid w:val="005A7B6B"/>
    <w:rsid w:val="005B2CD5"/>
    <w:rsid w:val="005C5AC9"/>
    <w:rsid w:val="005D6350"/>
    <w:rsid w:val="005E0CBB"/>
    <w:rsid w:val="005F6EF5"/>
    <w:rsid w:val="0060489C"/>
    <w:rsid w:val="00604C8E"/>
    <w:rsid w:val="00617A3F"/>
    <w:rsid w:val="00653B3A"/>
    <w:rsid w:val="006619E8"/>
    <w:rsid w:val="0068252A"/>
    <w:rsid w:val="006A46FF"/>
    <w:rsid w:val="006B5836"/>
    <w:rsid w:val="006C3672"/>
    <w:rsid w:val="006E3EF5"/>
    <w:rsid w:val="006E60C2"/>
    <w:rsid w:val="00707849"/>
    <w:rsid w:val="00712F51"/>
    <w:rsid w:val="00765233"/>
    <w:rsid w:val="007A49AD"/>
    <w:rsid w:val="007A6180"/>
    <w:rsid w:val="007F78D3"/>
    <w:rsid w:val="00814C42"/>
    <w:rsid w:val="00816BBA"/>
    <w:rsid w:val="00822533"/>
    <w:rsid w:val="0082332E"/>
    <w:rsid w:val="008246B9"/>
    <w:rsid w:val="00832DFA"/>
    <w:rsid w:val="00840ED6"/>
    <w:rsid w:val="008629F7"/>
    <w:rsid w:val="00896BFF"/>
    <w:rsid w:val="008A0B37"/>
    <w:rsid w:val="008D44CD"/>
    <w:rsid w:val="008D482D"/>
    <w:rsid w:val="008D59CC"/>
    <w:rsid w:val="008F07F2"/>
    <w:rsid w:val="00902D63"/>
    <w:rsid w:val="009144F9"/>
    <w:rsid w:val="0093694F"/>
    <w:rsid w:val="00945D0D"/>
    <w:rsid w:val="00965F3F"/>
    <w:rsid w:val="009C0499"/>
    <w:rsid w:val="009C32ED"/>
    <w:rsid w:val="009D37F5"/>
    <w:rsid w:val="009D436A"/>
    <w:rsid w:val="009E125D"/>
    <w:rsid w:val="009E2087"/>
    <w:rsid w:val="009E4DAD"/>
    <w:rsid w:val="009F2777"/>
    <w:rsid w:val="00A07BA1"/>
    <w:rsid w:val="00A153C2"/>
    <w:rsid w:val="00A56374"/>
    <w:rsid w:val="00A908A8"/>
    <w:rsid w:val="00AA575F"/>
    <w:rsid w:val="00AB17AE"/>
    <w:rsid w:val="00B15805"/>
    <w:rsid w:val="00B222F8"/>
    <w:rsid w:val="00B51C63"/>
    <w:rsid w:val="00B607D2"/>
    <w:rsid w:val="00B610B7"/>
    <w:rsid w:val="00BA5D9F"/>
    <w:rsid w:val="00BD49F1"/>
    <w:rsid w:val="00BD5A1E"/>
    <w:rsid w:val="00BF64A9"/>
    <w:rsid w:val="00BF6A91"/>
    <w:rsid w:val="00C520F7"/>
    <w:rsid w:val="00CC31F4"/>
    <w:rsid w:val="00CC40D2"/>
    <w:rsid w:val="00CF5D49"/>
    <w:rsid w:val="00D052D1"/>
    <w:rsid w:val="00D11E8E"/>
    <w:rsid w:val="00D22FA4"/>
    <w:rsid w:val="00D2636E"/>
    <w:rsid w:val="00D677B6"/>
    <w:rsid w:val="00DB0A4A"/>
    <w:rsid w:val="00DB4878"/>
    <w:rsid w:val="00DD3920"/>
    <w:rsid w:val="00DE223C"/>
    <w:rsid w:val="00DF7BA8"/>
    <w:rsid w:val="00E03068"/>
    <w:rsid w:val="00E133F4"/>
    <w:rsid w:val="00E14A4E"/>
    <w:rsid w:val="00E92329"/>
    <w:rsid w:val="00EC35D0"/>
    <w:rsid w:val="00EC5801"/>
    <w:rsid w:val="00F01D6C"/>
    <w:rsid w:val="00F146E4"/>
    <w:rsid w:val="00F40B71"/>
    <w:rsid w:val="00FB69DF"/>
    <w:rsid w:val="00FC719A"/>
    <w:rsid w:val="00FD04FF"/>
    <w:rsid w:val="00FD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52B5C-09C0-47E9-94D9-A27778E5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74"/>
  </w:style>
  <w:style w:type="paragraph" w:styleId="1">
    <w:name w:val="heading 1"/>
    <w:basedOn w:val="a"/>
    <w:next w:val="a"/>
    <w:link w:val="10"/>
    <w:uiPriority w:val="9"/>
    <w:qFormat/>
    <w:rsid w:val="0032652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9F1"/>
    <w:pPr>
      <w:ind w:left="720"/>
      <w:contextualSpacing/>
    </w:pPr>
  </w:style>
  <w:style w:type="paragraph" w:customStyle="1" w:styleId="Default">
    <w:name w:val="Default"/>
    <w:rsid w:val="008233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93694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8252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8252A"/>
    <w:rPr>
      <w:rFonts w:ascii="Calibri" w:eastAsia="Calibri" w:hAnsi="Calibri" w:cs="Times New Roman"/>
    </w:rPr>
  </w:style>
  <w:style w:type="paragraph" w:customStyle="1" w:styleId="2">
    <w:name w:val="Без интервала2"/>
    <w:uiPriority w:val="1"/>
    <w:qFormat/>
    <w:rsid w:val="00CF5D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652B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32652B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customStyle="1" w:styleId="a8">
    <w:name w:val="Основной"/>
    <w:basedOn w:val="a"/>
    <w:rsid w:val="0032652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9">
    <w:name w:val="Без интервала Знак"/>
    <w:link w:val="aa"/>
    <w:uiPriority w:val="1"/>
    <w:locked/>
    <w:rsid w:val="0032652B"/>
  </w:style>
  <w:style w:type="paragraph" w:styleId="aa">
    <w:name w:val="No Spacing"/>
    <w:link w:val="a9"/>
    <w:uiPriority w:val="1"/>
    <w:qFormat/>
    <w:rsid w:val="0032652B"/>
    <w:pPr>
      <w:spacing w:after="0" w:line="240" w:lineRule="auto"/>
    </w:pPr>
  </w:style>
  <w:style w:type="paragraph" w:customStyle="1" w:styleId="11">
    <w:name w:val="Абзац списка1"/>
    <w:basedOn w:val="a"/>
    <w:uiPriority w:val="34"/>
    <w:qFormat/>
    <w:rsid w:val="003265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652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32652B"/>
    <w:rPr>
      <w:rFonts w:ascii="Tahoma" w:eastAsia="Calibri" w:hAnsi="Tahoma" w:cs="Times New Roman"/>
      <w:sz w:val="16"/>
      <w:szCs w:val="16"/>
      <w:lang w:val="x-none"/>
    </w:rPr>
  </w:style>
  <w:style w:type="paragraph" w:styleId="ad">
    <w:name w:val="footer"/>
    <w:basedOn w:val="a"/>
    <w:link w:val="ae"/>
    <w:uiPriority w:val="99"/>
    <w:unhideWhenUsed/>
    <w:rsid w:val="003265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32652B"/>
    <w:rPr>
      <w:rFonts w:ascii="Calibri" w:eastAsia="Calibri" w:hAnsi="Calibri" w:cs="Times New Roman"/>
      <w:lang w:val="x-none"/>
    </w:rPr>
  </w:style>
  <w:style w:type="paragraph" w:styleId="af">
    <w:name w:val="TOC Heading"/>
    <w:basedOn w:val="1"/>
    <w:next w:val="a"/>
    <w:uiPriority w:val="39"/>
    <w:semiHidden/>
    <w:unhideWhenUsed/>
    <w:qFormat/>
    <w:rsid w:val="0032652B"/>
    <w:pPr>
      <w:outlineLvl w:val="9"/>
    </w:pPr>
    <w:rPr>
      <w:lang w:eastAsia="ru-RU"/>
    </w:rPr>
  </w:style>
  <w:style w:type="paragraph" w:customStyle="1" w:styleId="Style5">
    <w:name w:val="Style5"/>
    <w:basedOn w:val="a"/>
    <w:uiPriority w:val="99"/>
    <w:rsid w:val="0032652B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2652B"/>
    <w:pPr>
      <w:widowControl w:val="0"/>
      <w:autoSpaceDE w:val="0"/>
      <w:autoSpaceDN w:val="0"/>
      <w:adjustRightInd w:val="0"/>
      <w:spacing w:after="0" w:line="28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2652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2652B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2652B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3">
    <w:name w:val="Font Style13"/>
    <w:uiPriority w:val="99"/>
    <w:rsid w:val="0032652B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32652B"/>
    <w:rPr>
      <w:rFonts w:ascii="Times New Roman" w:hAnsi="Times New Roman" w:cs="Times New Roman" w:hint="default"/>
      <w:sz w:val="20"/>
      <w:szCs w:val="20"/>
    </w:rPr>
  </w:style>
  <w:style w:type="paragraph" w:styleId="31">
    <w:name w:val="Body Text Indent 3"/>
    <w:basedOn w:val="a"/>
    <w:link w:val="32"/>
    <w:uiPriority w:val="99"/>
    <w:unhideWhenUsed/>
    <w:rsid w:val="0032652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2652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body">
    <w:name w:val="body"/>
    <w:basedOn w:val="a"/>
    <w:uiPriority w:val="99"/>
    <w:rsid w:val="00326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unhideWhenUsed/>
    <w:rsid w:val="003265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32652B"/>
    <w:rPr>
      <w:rFonts w:ascii="Calibri" w:eastAsia="Calibri" w:hAnsi="Calibri" w:cs="Times New Roman"/>
      <w:sz w:val="20"/>
      <w:szCs w:val="20"/>
      <w:lang w:eastAsia="ru-RU"/>
    </w:rPr>
  </w:style>
  <w:style w:type="character" w:styleId="af2">
    <w:name w:val="footnote reference"/>
    <w:semiHidden/>
    <w:unhideWhenUsed/>
    <w:rsid w:val="0032652B"/>
    <w:rPr>
      <w:vertAlign w:val="superscript"/>
    </w:rPr>
  </w:style>
  <w:style w:type="paragraph" w:styleId="20">
    <w:name w:val="Body Text 2"/>
    <w:basedOn w:val="a"/>
    <w:link w:val="21"/>
    <w:uiPriority w:val="99"/>
    <w:semiHidden/>
    <w:unhideWhenUsed/>
    <w:rsid w:val="003265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32652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3">
    <w:name w:val="Strong"/>
    <w:uiPriority w:val="22"/>
    <w:qFormat/>
    <w:rsid w:val="0032652B"/>
    <w:rPr>
      <w:b/>
      <w:bCs/>
    </w:rPr>
  </w:style>
  <w:style w:type="paragraph" w:styleId="af4">
    <w:name w:val="Body Text"/>
    <w:basedOn w:val="a"/>
    <w:link w:val="af5"/>
    <w:uiPriority w:val="99"/>
    <w:semiHidden/>
    <w:unhideWhenUsed/>
    <w:rsid w:val="0032652B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32652B"/>
    <w:rPr>
      <w:rFonts w:ascii="Calibri" w:eastAsia="Calibri" w:hAnsi="Calibri" w:cs="Times New Roman"/>
      <w:lang w:val="x-none"/>
    </w:rPr>
  </w:style>
  <w:style w:type="paragraph" w:customStyle="1" w:styleId="Style24">
    <w:name w:val="Style24"/>
    <w:basedOn w:val="a"/>
    <w:uiPriority w:val="99"/>
    <w:rsid w:val="0032652B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265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59"/>
    <w:rsid w:val="003265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3265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265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Subtitle"/>
    <w:basedOn w:val="a"/>
    <w:next w:val="a"/>
    <w:link w:val="af7"/>
    <w:uiPriority w:val="11"/>
    <w:qFormat/>
    <w:rsid w:val="0032652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7">
    <w:name w:val="Подзаголовок Знак"/>
    <w:basedOn w:val="a0"/>
    <w:link w:val="af6"/>
    <w:uiPriority w:val="11"/>
    <w:rsid w:val="0032652B"/>
    <w:rPr>
      <w:rFonts w:ascii="Cambria" w:eastAsia="Times New Roman" w:hAnsi="Cambria" w:cs="Times New Roman"/>
      <w:sz w:val="24"/>
      <w:szCs w:val="24"/>
      <w:lang w:val="x-none"/>
    </w:rPr>
  </w:style>
  <w:style w:type="table" w:customStyle="1" w:styleId="5">
    <w:name w:val="Сетка таблицы5"/>
    <w:basedOn w:val="a1"/>
    <w:next w:val="a3"/>
    <w:rsid w:val="0032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326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32652B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32652B"/>
    <w:rPr>
      <w:rFonts w:ascii="Calibri" w:eastAsia="Calibri" w:hAnsi="Calibri" w:cs="Times New Roman"/>
      <w:lang w:val="x-none"/>
    </w:rPr>
  </w:style>
  <w:style w:type="table" w:customStyle="1" w:styleId="6">
    <w:name w:val="Сетка таблицы6"/>
    <w:basedOn w:val="a1"/>
    <w:next w:val="a3"/>
    <w:rsid w:val="0032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uiPriority w:val="99"/>
    <w:rsid w:val="0032652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color w:val="000000"/>
      <w:kern w:val="3"/>
      <w:sz w:val="24"/>
      <w:szCs w:val="24"/>
      <w:lang w:val="en-US"/>
    </w:rPr>
  </w:style>
  <w:style w:type="paragraph" w:customStyle="1" w:styleId="tb">
    <w:name w:val="tb"/>
    <w:basedOn w:val="a"/>
    <w:rsid w:val="00326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sid w:val="00F40B7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9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EA0FE-DC75-41F8-89B1-DAB337C3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21</Pages>
  <Words>11110</Words>
  <Characters>63328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Долгова Е С</cp:lastModifiedBy>
  <cp:revision>41</cp:revision>
  <cp:lastPrinted>2020-09-27T15:53:00Z</cp:lastPrinted>
  <dcterms:created xsi:type="dcterms:W3CDTF">2018-08-16T08:20:00Z</dcterms:created>
  <dcterms:modified xsi:type="dcterms:W3CDTF">2021-03-22T12:34:00Z</dcterms:modified>
</cp:coreProperties>
</file>